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8179E" w14:textId="77777777" w:rsidR="00441276" w:rsidRDefault="003D01B3" w:rsidP="00441276">
      <w:pPr>
        <w:widowControl/>
        <w:snapToGrid w:val="0"/>
        <w:spacing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《高级</w:t>
      </w:r>
      <w:r w:rsidR="00441276">
        <w:rPr>
          <w:rFonts w:ascii="Times New Roman" w:eastAsia="黑体" w:hAnsi="Times New Roman" w:cs="Times New Roman" w:hint="eastAsia"/>
          <w:sz w:val="32"/>
          <w:szCs w:val="32"/>
        </w:rPr>
        <w:t>写作（</w:t>
      </w:r>
      <w:r w:rsidR="005B19B5">
        <w:rPr>
          <w:rFonts w:ascii="Times New Roman" w:eastAsia="黑体" w:hAnsi="Times New Roman" w:cs="Times New Roman" w:hint="eastAsia"/>
          <w:sz w:val="32"/>
          <w:szCs w:val="32"/>
        </w:rPr>
        <w:t>2</w:t>
      </w:r>
      <w:r w:rsidR="00441276">
        <w:rPr>
          <w:rFonts w:ascii="Times New Roman" w:eastAsia="黑体" w:hAnsi="Times New Roman" w:cs="Times New Roman" w:hint="eastAsia"/>
          <w:sz w:val="32"/>
          <w:szCs w:val="32"/>
        </w:rPr>
        <w:t>）》课程教学大纲</w:t>
      </w:r>
    </w:p>
    <w:p w14:paraId="038ECA90" w14:textId="77777777" w:rsidR="00441276" w:rsidRDefault="00441276" w:rsidP="004756FC">
      <w:pPr>
        <w:snapToGrid w:val="0"/>
        <w:spacing w:beforeLines="50" w:before="156"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一、课程基本信息</w:t>
      </w:r>
    </w:p>
    <w:tbl>
      <w:tblPr>
        <w:tblW w:w="8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441276" w14:paraId="4ACB4EB8"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7FDB8B4"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课程名称</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BA38251" w14:textId="77777777" w:rsidR="00441276" w:rsidRDefault="00434A7B"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hint="eastAsia"/>
                <w:szCs w:val="21"/>
              </w:rPr>
              <w:t>高级</w:t>
            </w:r>
            <w:r w:rsidR="00441276">
              <w:rPr>
                <w:rFonts w:ascii="Times New Roman" w:hAnsi="Times New Roman" w:cs="Times New Roman" w:hint="eastAsia"/>
                <w:szCs w:val="21"/>
              </w:rPr>
              <w:t>写作（</w:t>
            </w:r>
            <w:r w:rsidR="005B19B5">
              <w:rPr>
                <w:rFonts w:ascii="Times New Roman" w:hAnsi="Times New Roman" w:cs="Times New Roman" w:hint="eastAsia"/>
                <w:szCs w:val="21"/>
              </w:rPr>
              <w:t>2</w:t>
            </w:r>
            <w:r w:rsidR="00441276">
              <w:rPr>
                <w:rFonts w:ascii="Times New Roman" w:hAnsi="Times New Roman" w:cs="Times New Roman" w:hint="eastAsia"/>
                <w:szCs w:val="21"/>
              </w:rPr>
              <w:t>）</w:t>
            </w:r>
          </w:p>
        </w:tc>
      </w:tr>
      <w:tr w:rsidR="00441276" w:rsidRPr="00A53128" w14:paraId="54AC7F8B"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497B4E5" w14:textId="77777777" w:rsidR="00441276" w:rsidRDefault="004756FC"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德</w:t>
            </w:r>
            <w:r w:rsidR="00441276">
              <w:rPr>
                <w:rFonts w:ascii="Times New Roman" w:hAnsi="Times New Roman" w:cs="Times New Roman" w:hint="eastAsia"/>
                <w:szCs w:val="21"/>
              </w:rPr>
              <w:t>文名称</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B039D0A" w14:textId="77777777" w:rsidR="00441276" w:rsidRDefault="00441276">
            <w:pPr>
              <w:widowControl/>
              <w:spacing w:line="300" w:lineRule="exact"/>
              <w:jc w:val="left"/>
              <w:rPr>
                <w:rFonts w:ascii="Times New Roman" w:eastAsia="宋体" w:hAnsi="Times New Roman" w:cs="Times New Roman"/>
                <w:kern w:val="0"/>
                <w:szCs w:val="21"/>
                <w:lang w:val="de-DE"/>
              </w:rPr>
            </w:pPr>
            <w:r w:rsidRPr="00D90522">
              <w:rPr>
                <w:rFonts w:ascii="Times New Roman" w:eastAsia="宋体" w:hAnsi="Times New Roman" w:cs="Times New Roman"/>
                <w:kern w:val="0"/>
                <w:szCs w:val="21"/>
                <w:lang w:val="de-DE"/>
              </w:rPr>
              <w:t> </w:t>
            </w:r>
            <w:r w:rsidR="00434A7B" w:rsidRPr="00C84ECB">
              <w:rPr>
                <w:bCs/>
                <w:color w:val="000000"/>
                <w:kern w:val="0"/>
                <w:szCs w:val="21"/>
                <w:lang w:val="de-DE"/>
              </w:rPr>
              <w:t xml:space="preserve">Schreiben </w:t>
            </w:r>
            <w:r w:rsidR="00434A7B" w:rsidRPr="00C84ECB">
              <w:rPr>
                <w:color w:val="000000"/>
                <w:kern w:val="0"/>
                <w:szCs w:val="21"/>
                <w:lang w:val="de-DE"/>
              </w:rPr>
              <w:t>für Fortgeschrittene</w:t>
            </w:r>
            <w:r w:rsidR="005B19B5">
              <w:rPr>
                <w:rFonts w:ascii="Times New Roman" w:eastAsia="宋体" w:hAnsi="Times New Roman" w:cs="Times New Roman"/>
                <w:kern w:val="0"/>
                <w:szCs w:val="21"/>
                <w:lang w:val="de-DE"/>
              </w:rPr>
              <w:t xml:space="preserve"> (</w:t>
            </w:r>
            <w:r w:rsidR="005B19B5">
              <w:rPr>
                <w:rFonts w:ascii="Times New Roman" w:eastAsia="宋体" w:hAnsi="Times New Roman" w:cs="Times New Roman" w:hint="eastAsia"/>
                <w:kern w:val="0"/>
                <w:szCs w:val="21"/>
                <w:lang w:val="de-DE"/>
              </w:rPr>
              <w:t>2</w:t>
            </w:r>
            <w:r>
              <w:rPr>
                <w:rFonts w:ascii="Times New Roman" w:eastAsia="宋体" w:hAnsi="Times New Roman" w:cs="Times New Roman"/>
                <w:kern w:val="0"/>
                <w:szCs w:val="21"/>
                <w:lang w:val="de-DE"/>
              </w:rPr>
              <w:t>)</w:t>
            </w:r>
          </w:p>
        </w:tc>
      </w:tr>
      <w:tr w:rsidR="00441276" w14:paraId="0F67DD9A"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8A5DB86"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课程代码</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0DE39054" w14:textId="15932A45" w:rsidR="00441276" w:rsidRDefault="00B863F2">
            <w:pPr>
              <w:widowControl/>
              <w:jc w:val="left"/>
              <w:rPr>
                <w:rFonts w:eastAsia="宋体"/>
              </w:rPr>
            </w:pPr>
            <w:r w:rsidRPr="00B863F2">
              <w:rPr>
                <w:color w:val="000000"/>
                <w:kern w:val="0"/>
                <w:szCs w:val="21"/>
              </w:rPr>
              <w:t>ZYK0210026</w:t>
            </w:r>
          </w:p>
        </w:tc>
        <w:tc>
          <w:tcPr>
            <w:tcW w:w="3843" w:type="dxa"/>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vAlign w:val="center"/>
            <w:hideMark/>
          </w:tcPr>
          <w:p w14:paraId="6E24A8AD" w14:textId="77777777" w:rsidR="00441276" w:rsidRDefault="00441276" w:rsidP="004756FC">
            <w:pPr>
              <w:snapToGrid w:val="0"/>
              <w:spacing w:beforeLines="25" w:before="78" w:line="300" w:lineRule="auto"/>
              <w:ind w:leftChars="16" w:left="34"/>
              <w:jc w:val="center"/>
              <w:rPr>
                <w:rFonts w:ascii="Times New Roman" w:eastAsia="黑体" w:hAnsi="Times New Roman" w:cs="Times New Roman"/>
                <w:szCs w:val="21"/>
              </w:rPr>
            </w:pPr>
            <w:r>
              <w:rPr>
                <w:rFonts w:ascii="Times New Roman" w:eastAsia="黑体" w:hAnsi="Times New Roman" w:cs="Times New Roman" w:hint="eastAsia"/>
                <w:szCs w:val="21"/>
              </w:rPr>
              <w:t>与其他课程关系</w:t>
            </w:r>
          </w:p>
        </w:tc>
      </w:tr>
      <w:tr w:rsidR="00441276" w14:paraId="5CA21EEE"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EAD0E07"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课程性质</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6FFFD50B" w14:textId="1936DA7E" w:rsidR="00441276" w:rsidRDefault="008D7180"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hint="eastAsia"/>
                <w:szCs w:val="21"/>
              </w:rPr>
              <w:t>专业</w:t>
            </w:r>
            <w:r w:rsidR="00B863F2">
              <w:rPr>
                <w:rFonts w:ascii="Times New Roman" w:hAnsi="Times New Roman" w:cs="Times New Roman" w:hint="eastAsia"/>
                <w:szCs w:val="21"/>
              </w:rPr>
              <w:t>必修</w:t>
            </w:r>
            <w:r>
              <w:rPr>
                <w:rFonts w:ascii="Times New Roman" w:hAnsi="Times New Roman" w:cs="Times New Roman" w:hint="eastAsia"/>
                <w:szCs w:val="21"/>
              </w:rPr>
              <w:t>课</w:t>
            </w:r>
          </w:p>
        </w:tc>
        <w:tc>
          <w:tcPr>
            <w:tcW w:w="3843" w:type="dxa"/>
            <w:vMerge w:val="restart"/>
            <w:tcBorders>
              <w:top w:val="single" w:sz="4" w:space="0" w:color="000000"/>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49CF12B" w14:textId="5B30E57F" w:rsidR="00441276" w:rsidRDefault="00B863F2">
            <w:pPr>
              <w:snapToGrid w:val="0"/>
              <w:spacing w:line="360" w:lineRule="auto"/>
              <w:ind w:leftChars="43" w:left="90"/>
              <w:rPr>
                <w:rFonts w:ascii="Times New Roman" w:hAnsi="Times New Roman" w:cs="Times New Roman"/>
                <w:szCs w:val="21"/>
              </w:rPr>
            </w:pPr>
            <w:r>
              <w:rPr>
                <w:rFonts w:ascii="Times New Roman" w:hAnsi="Times New Roman" w:cs="Times New Roman" w:hint="eastAsia"/>
                <w:szCs w:val="21"/>
              </w:rPr>
              <w:t>前置</w:t>
            </w:r>
            <w:r w:rsidR="00441276">
              <w:rPr>
                <w:rFonts w:ascii="Times New Roman" w:hAnsi="Times New Roman" w:cs="Times New Roman" w:hint="eastAsia"/>
                <w:szCs w:val="21"/>
              </w:rPr>
              <w:t>课程：</w:t>
            </w:r>
            <w:r w:rsidR="003D01B3">
              <w:rPr>
                <w:rFonts w:ascii="Times New Roman" w:hAnsi="Times New Roman" w:cs="Times New Roman" w:hint="eastAsia"/>
                <w:szCs w:val="21"/>
              </w:rPr>
              <w:t>《高级</w:t>
            </w:r>
            <w:r w:rsidR="00D70290">
              <w:rPr>
                <w:rFonts w:ascii="Times New Roman" w:hAnsi="Times New Roman" w:cs="Times New Roman" w:hint="eastAsia"/>
                <w:szCs w:val="21"/>
              </w:rPr>
              <w:t>写作（</w:t>
            </w:r>
            <w:r w:rsidR="00D70290">
              <w:rPr>
                <w:rFonts w:ascii="Times New Roman" w:hAnsi="Times New Roman" w:cs="Times New Roman" w:hint="eastAsia"/>
                <w:szCs w:val="21"/>
              </w:rPr>
              <w:t>1</w:t>
            </w:r>
            <w:r w:rsidR="00D70290">
              <w:rPr>
                <w:rFonts w:ascii="Times New Roman" w:hAnsi="Times New Roman" w:cs="Times New Roman" w:hint="eastAsia"/>
                <w:szCs w:val="21"/>
              </w:rPr>
              <w:t>）》</w:t>
            </w:r>
          </w:p>
          <w:p w14:paraId="53DCE74C" w14:textId="77777777" w:rsidR="00441276" w:rsidRDefault="00D70290">
            <w:pPr>
              <w:snapToGrid w:val="0"/>
              <w:spacing w:line="360" w:lineRule="auto"/>
              <w:ind w:leftChars="43" w:left="90"/>
              <w:rPr>
                <w:rFonts w:ascii="Times New Roman" w:hAnsi="Times New Roman" w:cs="Times New Roman"/>
                <w:szCs w:val="21"/>
              </w:rPr>
            </w:pPr>
            <w:r>
              <w:rPr>
                <w:rFonts w:ascii="Times New Roman" w:hAnsi="Times New Roman" w:cs="Times New Roman" w:hint="eastAsia"/>
                <w:szCs w:val="21"/>
              </w:rPr>
              <w:t>后续课程：《</w:t>
            </w:r>
            <w:r w:rsidR="00D90522">
              <w:rPr>
                <w:rFonts w:ascii="Times New Roman" w:hAnsi="Times New Roman" w:cs="Times New Roman" w:hint="eastAsia"/>
                <w:szCs w:val="21"/>
              </w:rPr>
              <w:t>学术</w:t>
            </w:r>
            <w:r>
              <w:rPr>
                <w:rFonts w:ascii="Times New Roman" w:hAnsi="Times New Roman" w:cs="Times New Roman" w:hint="eastAsia"/>
                <w:szCs w:val="21"/>
              </w:rPr>
              <w:t>论文写作</w:t>
            </w:r>
            <w:r w:rsidR="00441276">
              <w:rPr>
                <w:rFonts w:ascii="Times New Roman" w:hAnsi="Times New Roman" w:cs="Times New Roman" w:hint="eastAsia"/>
                <w:szCs w:val="21"/>
              </w:rPr>
              <w:t>》</w:t>
            </w:r>
          </w:p>
        </w:tc>
      </w:tr>
      <w:tr w:rsidR="00441276" w14:paraId="4512C1B9"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28985DF"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学时</w:t>
            </w:r>
            <w:r>
              <w:rPr>
                <w:rFonts w:ascii="Times New Roman" w:hAnsi="Times New Roman" w:cs="Times New Roman"/>
                <w:szCs w:val="21"/>
              </w:rPr>
              <w:t>/</w:t>
            </w:r>
            <w:r>
              <w:rPr>
                <w:rFonts w:ascii="Times New Roman" w:hAnsi="Times New Roman" w:cs="Times New Roman" w:hint="eastAsia"/>
                <w:szCs w:val="21"/>
              </w:rPr>
              <w:t>学分</w:t>
            </w:r>
          </w:p>
        </w:tc>
        <w:tc>
          <w:tcPr>
            <w:tcW w:w="3402" w:type="dxa"/>
            <w:tcBorders>
              <w:top w:val="single" w:sz="4" w:space="0" w:color="000000"/>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00E1AE0F" w14:textId="77777777" w:rsidR="00441276" w:rsidRDefault="00441276"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hint="eastAsia"/>
                <w:szCs w:val="21"/>
              </w:rPr>
              <w:t>学时</w:t>
            </w:r>
            <w:r>
              <w:rPr>
                <w:rFonts w:ascii="Times New Roman" w:hAnsi="Times New Roman" w:cs="Times New Roman"/>
                <w:szCs w:val="21"/>
              </w:rPr>
              <w:t>/ 2</w:t>
            </w:r>
            <w:r>
              <w:rPr>
                <w:rFonts w:ascii="Times New Roman" w:hAnsi="Times New Roman" w:cs="Times New Roman" w:hint="eastAsia"/>
                <w:szCs w:val="21"/>
              </w:rPr>
              <w:t>学分</w:t>
            </w:r>
          </w:p>
        </w:tc>
        <w:tc>
          <w:tcPr>
            <w:tcW w:w="3843" w:type="dxa"/>
            <w:vMerge/>
            <w:tcBorders>
              <w:top w:val="single" w:sz="4" w:space="0" w:color="000000"/>
              <w:left w:val="single" w:sz="4" w:space="0" w:color="auto"/>
              <w:bottom w:val="single" w:sz="4" w:space="0" w:color="auto"/>
              <w:right w:val="single" w:sz="4" w:space="0" w:color="000000"/>
            </w:tcBorders>
            <w:vAlign w:val="center"/>
            <w:hideMark/>
          </w:tcPr>
          <w:p w14:paraId="6CDF1418" w14:textId="77777777" w:rsidR="00441276" w:rsidRDefault="00441276">
            <w:pPr>
              <w:widowControl/>
              <w:jc w:val="left"/>
              <w:rPr>
                <w:rFonts w:ascii="Times New Roman" w:hAnsi="Times New Roman" w:cs="Times New Roman"/>
                <w:szCs w:val="21"/>
              </w:rPr>
            </w:pPr>
          </w:p>
        </w:tc>
      </w:tr>
      <w:tr w:rsidR="00441276" w14:paraId="64F47BA6"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B9EB5E3"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考核方式</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12B4C3F2" w14:textId="77777777" w:rsidR="00441276" w:rsidRDefault="00441276">
            <w:pPr>
              <w:snapToGrid w:val="0"/>
              <w:ind w:leftChars="16" w:left="34"/>
              <w:jc w:val="left"/>
              <w:rPr>
                <w:rFonts w:ascii="Times New Roman" w:hAnsi="Times New Roman" w:cs="Times New Roman"/>
                <w:szCs w:val="21"/>
              </w:rPr>
            </w:pPr>
            <w:r>
              <w:rPr>
                <w:rFonts w:ascii="Times New Roman" w:hAnsi="Times New Roman" w:cs="Times New Roman" w:hint="eastAsia"/>
                <w:szCs w:val="21"/>
              </w:rPr>
              <w:t>考试</w:t>
            </w:r>
          </w:p>
        </w:tc>
        <w:tc>
          <w:tcPr>
            <w:tcW w:w="3843" w:type="dxa"/>
            <w:vMerge/>
            <w:tcBorders>
              <w:top w:val="single" w:sz="4" w:space="0" w:color="000000"/>
              <w:left w:val="single" w:sz="4" w:space="0" w:color="auto"/>
              <w:bottom w:val="single" w:sz="4" w:space="0" w:color="auto"/>
              <w:right w:val="single" w:sz="4" w:space="0" w:color="000000"/>
            </w:tcBorders>
            <w:vAlign w:val="center"/>
            <w:hideMark/>
          </w:tcPr>
          <w:p w14:paraId="3BCDE5C5" w14:textId="77777777" w:rsidR="00441276" w:rsidRDefault="00441276">
            <w:pPr>
              <w:widowControl/>
              <w:jc w:val="left"/>
              <w:rPr>
                <w:rFonts w:ascii="Times New Roman" w:hAnsi="Times New Roman" w:cs="Times New Roman"/>
                <w:szCs w:val="21"/>
              </w:rPr>
            </w:pPr>
          </w:p>
        </w:tc>
      </w:tr>
      <w:tr w:rsidR="00441276" w14:paraId="470F0264"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12387B48"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开课学期</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1BDE22D2" w14:textId="77777777" w:rsidR="00441276" w:rsidRDefault="00441276"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hint="eastAsia"/>
                <w:szCs w:val="21"/>
              </w:rPr>
              <w:t>第</w:t>
            </w:r>
            <w:r w:rsidR="005B19B5">
              <w:rPr>
                <w:rFonts w:ascii="Times New Roman" w:hAnsi="Times New Roman" w:cs="Times New Roman" w:hint="eastAsia"/>
                <w:szCs w:val="21"/>
              </w:rPr>
              <w:t>6</w:t>
            </w:r>
            <w:r>
              <w:rPr>
                <w:rFonts w:ascii="Times New Roman" w:hAnsi="Times New Roman" w:cs="Times New Roman" w:hint="eastAsia"/>
                <w:szCs w:val="21"/>
              </w:rPr>
              <w:t>学期</w:t>
            </w:r>
          </w:p>
        </w:tc>
        <w:tc>
          <w:tcPr>
            <w:tcW w:w="3843" w:type="dxa"/>
            <w:vMerge/>
            <w:tcBorders>
              <w:top w:val="single" w:sz="4" w:space="0" w:color="000000"/>
              <w:left w:val="single" w:sz="4" w:space="0" w:color="auto"/>
              <w:bottom w:val="single" w:sz="4" w:space="0" w:color="auto"/>
              <w:right w:val="single" w:sz="4" w:space="0" w:color="000000"/>
            </w:tcBorders>
            <w:vAlign w:val="center"/>
            <w:hideMark/>
          </w:tcPr>
          <w:p w14:paraId="33EA8577" w14:textId="77777777" w:rsidR="00441276" w:rsidRDefault="00441276">
            <w:pPr>
              <w:widowControl/>
              <w:jc w:val="left"/>
              <w:rPr>
                <w:rFonts w:ascii="Times New Roman" w:hAnsi="Times New Roman" w:cs="Times New Roman"/>
                <w:szCs w:val="21"/>
              </w:rPr>
            </w:pPr>
          </w:p>
        </w:tc>
      </w:tr>
      <w:tr w:rsidR="00441276" w14:paraId="3554AFE8"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5DBA034"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开课院系</w:t>
            </w:r>
          </w:p>
        </w:tc>
        <w:tc>
          <w:tcPr>
            <w:tcW w:w="3402" w:type="dxa"/>
            <w:tcBorders>
              <w:top w:val="single" w:sz="4" w:space="0" w:color="auto"/>
              <w:left w:val="single" w:sz="4" w:space="0" w:color="000000"/>
              <w:bottom w:val="single" w:sz="4" w:space="0" w:color="auto"/>
              <w:right w:val="single" w:sz="4" w:space="0" w:color="auto"/>
            </w:tcBorders>
            <w:tcMar>
              <w:top w:w="0" w:type="dxa"/>
              <w:left w:w="57" w:type="dxa"/>
              <w:bottom w:w="0" w:type="dxa"/>
              <w:right w:w="57" w:type="dxa"/>
            </w:tcMar>
            <w:vAlign w:val="center"/>
            <w:hideMark/>
          </w:tcPr>
          <w:p w14:paraId="759DB79D" w14:textId="18178F48" w:rsidR="00441276" w:rsidRDefault="00441276"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hint="eastAsia"/>
                <w:szCs w:val="21"/>
              </w:rPr>
              <w:t>德语</w:t>
            </w:r>
            <w:r w:rsidR="00AA647B">
              <w:rPr>
                <w:rFonts w:ascii="Times New Roman" w:hAnsi="Times New Roman" w:cs="Times New Roman" w:hint="eastAsia"/>
                <w:szCs w:val="21"/>
              </w:rPr>
              <w:t>学院</w:t>
            </w:r>
          </w:p>
        </w:tc>
        <w:tc>
          <w:tcPr>
            <w:tcW w:w="3843" w:type="dxa"/>
            <w:vMerge/>
            <w:tcBorders>
              <w:top w:val="single" w:sz="4" w:space="0" w:color="000000"/>
              <w:left w:val="single" w:sz="4" w:space="0" w:color="auto"/>
              <w:bottom w:val="single" w:sz="4" w:space="0" w:color="auto"/>
              <w:right w:val="single" w:sz="4" w:space="0" w:color="000000"/>
            </w:tcBorders>
            <w:vAlign w:val="center"/>
            <w:hideMark/>
          </w:tcPr>
          <w:p w14:paraId="3E9A023D" w14:textId="77777777" w:rsidR="00441276" w:rsidRDefault="00441276">
            <w:pPr>
              <w:widowControl/>
              <w:jc w:val="left"/>
              <w:rPr>
                <w:rFonts w:ascii="Times New Roman" w:hAnsi="Times New Roman" w:cs="Times New Roman"/>
                <w:szCs w:val="21"/>
              </w:rPr>
            </w:pPr>
          </w:p>
        </w:tc>
      </w:tr>
      <w:tr w:rsidR="00441276" w14:paraId="5462FDB3"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CED37A4"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适用专业</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037C58B0" w14:textId="77777777" w:rsidR="00441276" w:rsidRDefault="00441276" w:rsidP="004756FC">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hint="eastAsia"/>
                <w:szCs w:val="21"/>
              </w:rPr>
              <w:t>德语</w:t>
            </w:r>
          </w:p>
        </w:tc>
      </w:tr>
      <w:tr w:rsidR="00441276" w14:paraId="61D7EFB6" w14:textId="77777777" w:rsidTr="004756FC">
        <w:tc>
          <w:tcPr>
            <w:tcW w:w="156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4ABAAD8"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编制时间</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8C6131B" w14:textId="45DF2F7F" w:rsidR="00441276" w:rsidRDefault="004756FC" w:rsidP="00845059">
            <w:pPr>
              <w:snapToGrid w:val="0"/>
              <w:spacing w:beforeLines="25" w:before="78" w:line="300" w:lineRule="auto"/>
              <w:ind w:leftChars="16" w:left="34"/>
              <w:jc w:val="left"/>
              <w:rPr>
                <w:rFonts w:ascii="Times New Roman" w:hAnsi="Times New Roman" w:cs="Times New Roman"/>
                <w:szCs w:val="21"/>
              </w:rPr>
            </w:pPr>
            <w:r>
              <w:rPr>
                <w:rFonts w:ascii="Times New Roman" w:hAnsi="Times New Roman" w:cs="Times New Roman"/>
                <w:szCs w:val="21"/>
              </w:rPr>
              <w:t>20</w:t>
            </w:r>
            <w:r w:rsidR="009B5BCB">
              <w:rPr>
                <w:rFonts w:ascii="Times New Roman" w:hAnsi="Times New Roman" w:cs="Times New Roman"/>
                <w:szCs w:val="21"/>
              </w:rPr>
              <w:t>2</w:t>
            </w:r>
            <w:r w:rsidR="00B863F2">
              <w:rPr>
                <w:rFonts w:ascii="Times New Roman" w:hAnsi="Times New Roman" w:cs="Times New Roman"/>
                <w:szCs w:val="21"/>
              </w:rPr>
              <w:t>2</w:t>
            </w:r>
            <w:r w:rsidR="00441276">
              <w:rPr>
                <w:rFonts w:ascii="Times New Roman" w:hAnsi="Times New Roman" w:cs="Times New Roman" w:hint="eastAsia"/>
                <w:szCs w:val="21"/>
              </w:rPr>
              <w:t>年</w:t>
            </w:r>
            <w:r w:rsidR="009B5BCB">
              <w:rPr>
                <w:rFonts w:ascii="Times New Roman" w:hAnsi="Times New Roman" w:cs="Times New Roman"/>
                <w:szCs w:val="21"/>
              </w:rPr>
              <w:t>2</w:t>
            </w:r>
            <w:r w:rsidR="00441276">
              <w:rPr>
                <w:rFonts w:ascii="Times New Roman" w:hAnsi="Times New Roman" w:cs="Times New Roman" w:hint="eastAsia"/>
                <w:szCs w:val="21"/>
              </w:rPr>
              <w:t>月</w:t>
            </w:r>
            <w:r w:rsidR="00B863F2">
              <w:rPr>
                <w:rFonts w:ascii="Times New Roman" w:hAnsi="Times New Roman" w:cs="Times New Roman" w:hint="eastAsia"/>
                <w:szCs w:val="21"/>
              </w:rPr>
              <w:t>1</w:t>
            </w:r>
            <w:r w:rsidR="00B863F2">
              <w:rPr>
                <w:rFonts w:ascii="Times New Roman" w:hAnsi="Times New Roman" w:cs="Times New Roman"/>
                <w:szCs w:val="21"/>
              </w:rPr>
              <w:t>7</w:t>
            </w:r>
            <w:r w:rsidR="00B863F2">
              <w:rPr>
                <w:rFonts w:ascii="Times New Roman" w:hAnsi="Times New Roman" w:cs="Times New Roman" w:hint="eastAsia"/>
                <w:szCs w:val="21"/>
              </w:rPr>
              <w:t>日</w:t>
            </w:r>
          </w:p>
        </w:tc>
      </w:tr>
      <w:tr w:rsidR="00441276" w14:paraId="00F13DEA" w14:textId="77777777" w:rsidTr="004756FC">
        <w:tc>
          <w:tcPr>
            <w:tcW w:w="8810" w:type="dxa"/>
            <w:gridSpan w:val="3"/>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34141187" w14:textId="77777777" w:rsidR="00441276" w:rsidRDefault="00441276" w:rsidP="004756FC">
            <w:pPr>
              <w:snapToGrid w:val="0"/>
              <w:spacing w:beforeLines="25" w:before="78" w:line="300" w:lineRule="auto"/>
              <w:jc w:val="center"/>
              <w:rPr>
                <w:rFonts w:ascii="Times New Roman" w:eastAsia="黑体" w:hAnsi="Times New Roman" w:cs="Times New Roman"/>
                <w:szCs w:val="21"/>
              </w:rPr>
            </w:pPr>
            <w:r>
              <w:rPr>
                <w:rFonts w:ascii="Times New Roman" w:eastAsia="黑体" w:hAnsi="Times New Roman" w:cs="Times New Roman" w:hint="eastAsia"/>
                <w:szCs w:val="21"/>
              </w:rPr>
              <w:t>课程教材与学习资源</w:t>
            </w:r>
          </w:p>
        </w:tc>
      </w:tr>
      <w:tr w:rsidR="00441276" w14:paraId="0CD585BC" w14:textId="77777777" w:rsidTr="004756FC">
        <w:tc>
          <w:tcPr>
            <w:tcW w:w="1565"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vAlign w:val="center"/>
            <w:hideMark/>
          </w:tcPr>
          <w:p w14:paraId="41E0F3A1"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参考教材</w:t>
            </w:r>
          </w:p>
        </w:tc>
        <w:tc>
          <w:tcPr>
            <w:tcW w:w="7245" w:type="dxa"/>
            <w:gridSpan w:val="2"/>
            <w:tcBorders>
              <w:top w:val="single" w:sz="4" w:space="0" w:color="000000"/>
              <w:left w:val="single" w:sz="4" w:space="0" w:color="000000"/>
              <w:bottom w:val="single" w:sz="4" w:space="0" w:color="auto"/>
              <w:right w:val="single" w:sz="4" w:space="0" w:color="000000"/>
            </w:tcBorders>
            <w:tcMar>
              <w:top w:w="0" w:type="dxa"/>
              <w:left w:w="57" w:type="dxa"/>
              <w:bottom w:w="0" w:type="dxa"/>
              <w:right w:w="57" w:type="dxa"/>
            </w:tcMar>
            <w:vAlign w:val="center"/>
          </w:tcPr>
          <w:p w14:paraId="6DEF351D" w14:textId="77777777" w:rsidR="00441276" w:rsidRPr="00287084" w:rsidRDefault="00106218" w:rsidP="004756FC">
            <w:pPr>
              <w:snapToGrid w:val="0"/>
              <w:spacing w:beforeLines="25" w:before="78" w:line="300" w:lineRule="auto"/>
              <w:jc w:val="left"/>
              <w:rPr>
                <w:rFonts w:ascii="Times New Roman" w:hAnsi="Times New Roman" w:cs="Times New Roman"/>
                <w:szCs w:val="21"/>
              </w:rPr>
            </w:pPr>
            <w:r>
              <w:rPr>
                <w:rFonts w:ascii="Times New Roman" w:hAnsi="Times New Roman" w:cs="Times New Roman" w:hint="eastAsia"/>
                <w:lang w:val="de-DE"/>
              </w:rPr>
              <w:t>倪仁福：《德语写作教程（</w:t>
            </w:r>
            <w:r>
              <w:rPr>
                <w:rFonts w:ascii="Times New Roman" w:hAnsi="Times New Roman" w:cs="Times New Roman" w:hint="eastAsia"/>
                <w:lang w:val="de-DE"/>
              </w:rPr>
              <w:t>3</w:t>
            </w:r>
            <w:r>
              <w:rPr>
                <w:rFonts w:ascii="Times New Roman" w:hAnsi="Times New Roman" w:cs="Times New Roman" w:hint="eastAsia"/>
                <w:lang w:val="de-DE"/>
              </w:rPr>
              <w:t>）》，南京：南京大学出版社，</w:t>
            </w:r>
            <w:r>
              <w:rPr>
                <w:rFonts w:ascii="Times New Roman" w:hAnsi="Times New Roman" w:cs="Times New Roman" w:hint="eastAsia"/>
                <w:lang w:val="de-DE"/>
              </w:rPr>
              <w:t>2001</w:t>
            </w:r>
            <w:r>
              <w:rPr>
                <w:rFonts w:ascii="Times New Roman" w:hAnsi="Times New Roman" w:cs="Times New Roman" w:hint="eastAsia"/>
                <w:lang w:val="de-DE"/>
              </w:rPr>
              <w:t>年。</w:t>
            </w:r>
          </w:p>
        </w:tc>
      </w:tr>
      <w:tr w:rsidR="004756FC" w14:paraId="23D476E4" w14:textId="77777777" w:rsidTr="004756FC">
        <w:trPr>
          <w:trHeight w:val="4162"/>
        </w:trPr>
        <w:tc>
          <w:tcPr>
            <w:tcW w:w="1565"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6783BDC" w14:textId="77777777" w:rsidR="004756FC" w:rsidRDefault="004756FC"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教学参考资料及其他学习资源</w:t>
            </w:r>
          </w:p>
        </w:tc>
        <w:tc>
          <w:tcPr>
            <w:tcW w:w="7245" w:type="dxa"/>
            <w:gridSpan w:val="2"/>
            <w:tcBorders>
              <w:top w:val="single" w:sz="4" w:space="0" w:color="auto"/>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7D9D5A75" w14:textId="77777777" w:rsidR="004756FC" w:rsidRPr="00785850" w:rsidRDefault="004756FC" w:rsidP="0007285D">
            <w:pPr>
              <w:snapToGrid w:val="0"/>
              <w:spacing w:line="360" w:lineRule="auto"/>
              <w:ind w:left="420" w:hangingChars="200" w:hanging="420"/>
              <w:rPr>
                <w:rFonts w:ascii="Times New Roman" w:hAnsi="Times New Roman" w:cs="Times New Roman"/>
                <w:lang w:val="de-DE"/>
              </w:rPr>
            </w:pPr>
            <w:r>
              <w:rPr>
                <w:rFonts w:ascii="Times New Roman" w:hAnsi="Times New Roman" w:cs="Times New Roman"/>
                <w:lang w:val="de-DE"/>
              </w:rPr>
              <w:t>1</w:t>
            </w:r>
            <w:r w:rsidRPr="00785850">
              <w:rPr>
                <w:rFonts w:ascii="Times New Roman" w:hAnsi="Times New Roman" w:cs="Times New Roman"/>
                <w:lang w:val="de-DE"/>
              </w:rPr>
              <w:t xml:space="preserve">. </w:t>
            </w:r>
            <w:r>
              <w:rPr>
                <w:rFonts w:ascii="Times New Roman" w:hAnsi="Times New Roman" w:cs="Times New Roman" w:hint="eastAsia"/>
                <w:lang w:val="de-DE"/>
              </w:rPr>
              <w:t>《德语专业写作教程（下）</w:t>
            </w:r>
            <w:r>
              <w:rPr>
                <w:rFonts w:ascii="Times New Roman" w:hAnsi="Times New Roman" w:cs="Times New Roman" w:hint="eastAsia"/>
              </w:rPr>
              <w:t>》，顾牧</w:t>
            </w:r>
            <w:r w:rsidRPr="00AC7088">
              <w:rPr>
                <w:rFonts w:ascii="Times New Roman" w:hAnsi="Times New Roman" w:cs="Times New Roman" w:hint="eastAsia"/>
                <w:lang w:val="de-DE"/>
              </w:rPr>
              <w:t>，</w:t>
            </w:r>
            <w:r>
              <w:rPr>
                <w:rFonts w:ascii="Times New Roman" w:hAnsi="Times New Roman" w:cs="Times New Roman" w:hint="eastAsia"/>
              </w:rPr>
              <w:t>王</w:t>
            </w:r>
            <w:proofErr w:type="gramStart"/>
            <w:r>
              <w:rPr>
                <w:rFonts w:ascii="Times New Roman" w:hAnsi="Times New Roman" w:cs="Times New Roman" w:hint="eastAsia"/>
              </w:rPr>
              <w:t>丽萍</w:t>
            </w:r>
            <w:r>
              <w:rPr>
                <w:rFonts w:ascii="Times New Roman" w:hAnsi="Times New Roman" w:cs="Times New Roman" w:hint="eastAsia"/>
                <w:lang w:val="de-DE"/>
              </w:rPr>
              <w:t>编</w:t>
            </w:r>
            <w:proofErr w:type="gramEnd"/>
            <w:r w:rsidRPr="00785850">
              <w:rPr>
                <w:rFonts w:ascii="Times New Roman" w:hAnsi="Times New Roman" w:cs="Times New Roman"/>
                <w:lang w:val="de-DE"/>
              </w:rPr>
              <w:t xml:space="preserve">. </w:t>
            </w:r>
            <w:r>
              <w:rPr>
                <w:rFonts w:ascii="Times New Roman" w:hAnsi="Times New Roman" w:cs="Times New Roman" w:hint="eastAsia"/>
              </w:rPr>
              <w:t>北京</w:t>
            </w:r>
            <w:r w:rsidRPr="00785850">
              <w:rPr>
                <w:rFonts w:ascii="Times New Roman" w:hAnsi="Times New Roman" w:cs="Times New Roman" w:hint="eastAsia"/>
                <w:lang w:val="de-DE"/>
              </w:rPr>
              <w:t>：</w:t>
            </w:r>
            <w:r>
              <w:rPr>
                <w:rFonts w:ascii="Times New Roman" w:hAnsi="Times New Roman" w:cs="Times New Roman" w:hint="eastAsia"/>
              </w:rPr>
              <w:t>高等教育出版社</w:t>
            </w:r>
            <w:r w:rsidRPr="00785850">
              <w:rPr>
                <w:rFonts w:ascii="Times New Roman" w:hAnsi="Times New Roman" w:cs="Times New Roman" w:hint="eastAsia"/>
                <w:lang w:val="de-DE"/>
              </w:rPr>
              <w:t>，</w:t>
            </w:r>
            <w:r>
              <w:rPr>
                <w:rFonts w:ascii="Times New Roman" w:hAnsi="Times New Roman" w:cs="Times New Roman"/>
                <w:lang w:val="de-DE"/>
              </w:rPr>
              <w:t>201</w:t>
            </w:r>
            <w:r>
              <w:rPr>
                <w:rFonts w:ascii="Times New Roman" w:hAnsi="Times New Roman" w:cs="Times New Roman" w:hint="eastAsia"/>
                <w:lang w:val="de-DE"/>
              </w:rPr>
              <w:t>1</w:t>
            </w:r>
            <w:r>
              <w:rPr>
                <w:rFonts w:ascii="Times New Roman" w:hAnsi="Times New Roman" w:cs="Times New Roman" w:hint="eastAsia"/>
                <w:lang w:val="de-DE"/>
              </w:rPr>
              <w:t>。</w:t>
            </w:r>
          </w:p>
          <w:p w14:paraId="18A43E4E" w14:textId="77777777" w:rsidR="004756FC" w:rsidRPr="00965826" w:rsidRDefault="004756FC" w:rsidP="0007285D">
            <w:pPr>
              <w:snapToGrid w:val="0"/>
              <w:spacing w:line="360" w:lineRule="auto"/>
              <w:ind w:left="420" w:hangingChars="200" w:hanging="420"/>
              <w:rPr>
                <w:rFonts w:ascii="Times New Roman" w:hAnsi="Times New Roman" w:cs="Times New Roman"/>
                <w:bCs/>
                <w:i/>
                <w:lang w:val="de-DE"/>
              </w:rPr>
            </w:pPr>
            <w:r>
              <w:rPr>
                <w:rFonts w:ascii="Times New Roman" w:hAnsi="Times New Roman" w:cs="Times New Roman"/>
                <w:lang w:val="de-DE"/>
              </w:rPr>
              <w:t xml:space="preserve">2. </w:t>
            </w:r>
            <w:r>
              <w:rPr>
                <w:rFonts w:ascii="Times New Roman" w:hAnsi="Times New Roman" w:cs="Times New Roman" w:hint="eastAsia"/>
                <w:szCs w:val="21"/>
              </w:rPr>
              <w:t>《德语高级写作》，（德）阿尔夫</w:t>
            </w:r>
            <w:r>
              <w:rPr>
                <w:rFonts w:asciiTheme="minorEastAsia" w:hAnsiTheme="minorEastAsia" w:cs="Times New Roman" w:hint="eastAsia"/>
                <w:szCs w:val="21"/>
              </w:rPr>
              <w:t>•</w:t>
            </w:r>
            <w:r>
              <w:rPr>
                <w:rFonts w:ascii="Times New Roman" w:hAnsi="Times New Roman" w:cs="Times New Roman" w:hint="eastAsia"/>
                <w:szCs w:val="21"/>
              </w:rPr>
              <w:t>李哲著，外语教学与研究出版社，</w:t>
            </w:r>
            <w:r>
              <w:rPr>
                <w:rFonts w:ascii="Times New Roman" w:hAnsi="Times New Roman" w:cs="Times New Roman"/>
                <w:szCs w:val="21"/>
              </w:rPr>
              <w:t>201</w:t>
            </w:r>
            <w:r>
              <w:rPr>
                <w:rFonts w:ascii="Times New Roman" w:hAnsi="Times New Roman" w:cs="Times New Roman" w:hint="eastAsia"/>
                <w:szCs w:val="21"/>
              </w:rPr>
              <w:t>3</w:t>
            </w:r>
            <w:r>
              <w:rPr>
                <w:rFonts w:ascii="Times New Roman" w:hAnsi="Times New Roman" w:cs="Times New Roman" w:hint="eastAsia"/>
                <w:szCs w:val="21"/>
              </w:rPr>
              <w:t>年。</w:t>
            </w:r>
          </w:p>
          <w:p w14:paraId="6FF6FD4A" w14:textId="77777777" w:rsidR="004756FC" w:rsidRPr="001C700B" w:rsidRDefault="004756FC" w:rsidP="0007285D">
            <w:pPr>
              <w:snapToGrid w:val="0"/>
              <w:spacing w:line="360" w:lineRule="auto"/>
              <w:ind w:left="420" w:hangingChars="200" w:hanging="420"/>
              <w:rPr>
                <w:rFonts w:ascii="Times New Roman" w:hAnsi="Times New Roman" w:cs="Times New Roman"/>
                <w:bCs/>
                <w:lang w:val="de-DE"/>
              </w:rPr>
            </w:pPr>
            <w:r>
              <w:rPr>
                <w:rFonts w:ascii="Times New Roman" w:hAnsi="Times New Roman" w:cs="Times New Roman"/>
                <w:lang w:val="de-DE"/>
              </w:rPr>
              <w:t>3</w:t>
            </w:r>
            <w:r w:rsidRPr="00785850">
              <w:rPr>
                <w:rFonts w:ascii="Times New Roman" w:hAnsi="Times New Roman" w:cs="Times New Roman"/>
                <w:lang w:val="de-DE"/>
              </w:rPr>
              <w:t xml:space="preserve">. </w:t>
            </w:r>
            <w:r>
              <w:rPr>
                <w:rFonts w:ascii="Times New Roman" w:hAnsi="Times New Roman" w:cs="Times New Roman"/>
                <w:lang w:val="de-DE"/>
              </w:rPr>
              <w:t xml:space="preserve">Leis, Mario: </w:t>
            </w:r>
            <w:r w:rsidRPr="000F4EF6">
              <w:rPr>
                <w:rFonts w:ascii="Times New Roman" w:hAnsi="Times New Roman" w:cs="Times New Roman"/>
                <w:bCs/>
                <w:i/>
                <w:lang w:val="de-DE"/>
              </w:rPr>
              <w:t>Kreatives Schreiben: 111 Übungen. (Texte und Materialien für den Unterricht).</w:t>
            </w:r>
            <w:r>
              <w:rPr>
                <w:rFonts w:ascii="Times New Roman" w:hAnsi="Times New Roman" w:cs="Times New Roman"/>
                <w:bCs/>
                <w:i/>
                <w:lang w:val="de-DE"/>
              </w:rPr>
              <w:t xml:space="preserve"> </w:t>
            </w:r>
            <w:r>
              <w:rPr>
                <w:rFonts w:ascii="Times New Roman" w:hAnsi="Times New Roman" w:cs="Times New Roman"/>
                <w:bCs/>
                <w:lang w:val="de-DE"/>
              </w:rPr>
              <w:t>Stuttgart:</w:t>
            </w:r>
            <w:r w:rsidRPr="000F4EF6">
              <w:rPr>
                <w:rFonts w:ascii="Verdana" w:hAnsi="Verdana"/>
                <w:color w:val="333333"/>
                <w:sz w:val="13"/>
                <w:szCs w:val="13"/>
                <w:shd w:val="clear" w:color="auto" w:fill="FFFFFF"/>
                <w:lang w:val="de-DE"/>
              </w:rPr>
              <w:t xml:space="preserve"> </w:t>
            </w:r>
            <w:r w:rsidRPr="000F4EF6">
              <w:rPr>
                <w:rFonts w:ascii="Times New Roman" w:hAnsi="Times New Roman" w:cs="Times New Roman"/>
                <w:bCs/>
                <w:lang w:val="de-DE"/>
              </w:rPr>
              <w:t xml:space="preserve">Reclam, Philipp, jun. </w:t>
            </w:r>
            <w:r w:rsidRPr="00805125">
              <w:rPr>
                <w:rFonts w:ascii="Times New Roman" w:hAnsi="Times New Roman" w:cs="Times New Roman"/>
                <w:bCs/>
                <w:lang w:val="de-DE"/>
              </w:rPr>
              <w:t>GmbH, Verlag 2006.</w:t>
            </w:r>
          </w:p>
          <w:p w14:paraId="7160009B" w14:textId="77777777" w:rsidR="004756FC" w:rsidRPr="007D437B" w:rsidRDefault="004756FC" w:rsidP="0007285D">
            <w:pPr>
              <w:snapToGrid w:val="0"/>
              <w:spacing w:line="360" w:lineRule="auto"/>
              <w:ind w:left="420" w:hangingChars="200" w:hanging="420"/>
              <w:rPr>
                <w:rFonts w:ascii="Times New Roman" w:hAnsi="Times New Roman" w:cs="Times New Roman"/>
                <w:lang w:val="de-DE"/>
              </w:rPr>
            </w:pPr>
            <w:r>
              <w:rPr>
                <w:rFonts w:ascii="Times New Roman" w:hAnsi="Times New Roman" w:cs="Times New Roman"/>
                <w:lang w:val="de-DE"/>
              </w:rPr>
              <w:t>4</w:t>
            </w:r>
            <w:r w:rsidRPr="00785850">
              <w:rPr>
                <w:rFonts w:ascii="Times New Roman" w:hAnsi="Times New Roman" w:cs="Times New Roman"/>
                <w:lang w:val="de-DE"/>
              </w:rPr>
              <w:t xml:space="preserve">. </w:t>
            </w:r>
            <w:r>
              <w:rPr>
                <w:rFonts w:ascii="Times New Roman" w:hAnsi="Times New Roman" w:cs="Times New Roman" w:hint="eastAsia"/>
                <w:lang w:val="de-DE"/>
              </w:rPr>
              <w:t>Z</w:t>
            </w:r>
            <w:r>
              <w:rPr>
                <w:rFonts w:ascii="Times New Roman" w:hAnsi="Times New Roman" w:cs="Times New Roman"/>
                <w:lang w:val="de-DE"/>
              </w:rPr>
              <w:t>ahrnt, Valentin</w:t>
            </w:r>
            <w:r w:rsidRPr="00785850">
              <w:rPr>
                <w:rFonts w:ascii="Times New Roman" w:hAnsi="Times New Roman" w:cs="Times New Roman"/>
                <w:lang w:val="de-DE"/>
              </w:rPr>
              <w:t xml:space="preserve">: </w:t>
            </w:r>
            <w:r w:rsidRPr="00965826">
              <w:rPr>
                <w:rFonts w:ascii="Times New Roman" w:hAnsi="Times New Roman" w:cs="Times New Roman"/>
                <w:bCs/>
                <w:i/>
                <w:lang w:val="de-DE"/>
              </w:rPr>
              <w:t>Schneller, besser, kürzer: Professionell schreiben</w:t>
            </w:r>
            <w:r w:rsidRPr="00785850">
              <w:rPr>
                <w:rFonts w:ascii="Times New Roman" w:hAnsi="Times New Roman" w:cs="Times New Roman"/>
                <w:lang w:val="de-DE"/>
              </w:rPr>
              <w:t xml:space="preserve">. </w:t>
            </w:r>
            <w:r>
              <w:rPr>
                <w:rFonts w:ascii="Times New Roman" w:hAnsi="Times New Roman" w:cs="Times New Roman"/>
                <w:lang w:val="de-DE"/>
              </w:rPr>
              <w:t>Wuppertal</w:t>
            </w:r>
            <w:r w:rsidRPr="00785850">
              <w:rPr>
                <w:rFonts w:ascii="Times New Roman" w:hAnsi="Times New Roman" w:cs="Times New Roman"/>
                <w:lang w:val="de-DE"/>
              </w:rPr>
              <w:t xml:space="preserve">: </w:t>
            </w:r>
            <w:proofErr w:type="spellStart"/>
            <w:r w:rsidRPr="000F4EF6">
              <w:rPr>
                <w:rFonts w:ascii="Times New Roman" w:hAnsi="Times New Roman" w:cs="Times New Roman"/>
                <w:lang w:val="de-DE"/>
              </w:rPr>
              <w:t>CreateSpace</w:t>
            </w:r>
            <w:proofErr w:type="spellEnd"/>
            <w:r w:rsidRPr="000F4EF6">
              <w:rPr>
                <w:rFonts w:ascii="Times New Roman" w:hAnsi="Times New Roman" w:cs="Times New Roman"/>
                <w:lang w:val="de-DE"/>
              </w:rPr>
              <w:t xml:space="preserve"> Independent Publishing </w:t>
            </w:r>
            <w:proofErr w:type="spellStart"/>
            <w:r w:rsidRPr="000F4EF6">
              <w:rPr>
                <w:rFonts w:ascii="Times New Roman" w:hAnsi="Times New Roman" w:cs="Times New Roman"/>
                <w:lang w:val="de-DE"/>
              </w:rPr>
              <w:t>Platform</w:t>
            </w:r>
            <w:proofErr w:type="spellEnd"/>
            <w:r>
              <w:rPr>
                <w:rFonts w:ascii="Times New Roman" w:hAnsi="Times New Roman" w:cs="Times New Roman"/>
                <w:lang w:val="de-DE"/>
              </w:rPr>
              <w:t xml:space="preserve"> 2013</w:t>
            </w:r>
            <w:r w:rsidRPr="00785850">
              <w:rPr>
                <w:rFonts w:ascii="Times New Roman" w:hAnsi="Times New Roman" w:cs="Times New Roman"/>
                <w:lang w:val="de-DE"/>
              </w:rPr>
              <w:t>.</w:t>
            </w:r>
          </w:p>
          <w:p w14:paraId="0B043CEA" w14:textId="77777777" w:rsidR="004756FC" w:rsidRPr="00805125" w:rsidRDefault="004756FC" w:rsidP="0007285D">
            <w:pPr>
              <w:snapToGrid w:val="0"/>
              <w:spacing w:line="360" w:lineRule="auto"/>
              <w:ind w:left="420" w:hangingChars="200" w:hanging="420"/>
              <w:rPr>
                <w:rFonts w:ascii="Times New Roman" w:hAnsi="Times New Roman" w:cs="Times New Roman"/>
                <w:lang w:val="de-DE"/>
              </w:rPr>
            </w:pPr>
            <w:r w:rsidRPr="00805125">
              <w:rPr>
                <w:rFonts w:ascii="Times New Roman" w:hAnsi="Times New Roman" w:cs="Times New Roman"/>
                <w:lang w:val="de-DE"/>
              </w:rPr>
              <w:t xml:space="preserve">5. </w:t>
            </w:r>
            <w:r>
              <w:rPr>
                <w:rFonts w:ascii="Times New Roman" w:hAnsi="Times New Roman" w:cs="Times New Roman" w:hint="eastAsia"/>
              </w:rPr>
              <w:t>李逵六</w:t>
            </w:r>
            <w:r w:rsidRPr="00805125">
              <w:rPr>
                <w:rFonts w:ascii="Times New Roman" w:hAnsi="Times New Roman" w:cs="Times New Roman"/>
                <w:lang w:val="de-DE"/>
              </w:rPr>
              <w:t xml:space="preserve">. </w:t>
            </w:r>
            <w:r>
              <w:rPr>
                <w:rFonts w:ascii="Times New Roman" w:hAnsi="Times New Roman" w:cs="Times New Roman" w:hint="eastAsia"/>
              </w:rPr>
              <w:t>德语文体学</w:t>
            </w:r>
            <w:r w:rsidRPr="00805125">
              <w:rPr>
                <w:rFonts w:ascii="Times New Roman" w:hAnsi="Times New Roman" w:cs="Times New Roman"/>
                <w:lang w:val="de-DE"/>
              </w:rPr>
              <w:t xml:space="preserve">. </w:t>
            </w:r>
            <w:r>
              <w:rPr>
                <w:rFonts w:ascii="Times New Roman" w:hAnsi="Times New Roman" w:cs="Times New Roman" w:hint="eastAsia"/>
              </w:rPr>
              <w:t>北京</w:t>
            </w:r>
            <w:r w:rsidRPr="00805125">
              <w:rPr>
                <w:rFonts w:ascii="Times New Roman" w:hAnsi="Times New Roman" w:cs="Times New Roman" w:hint="eastAsia"/>
                <w:lang w:val="de-DE"/>
              </w:rPr>
              <w:t>：</w:t>
            </w:r>
            <w:r>
              <w:rPr>
                <w:rFonts w:ascii="Times New Roman" w:hAnsi="Times New Roman" w:cs="Times New Roman" w:hint="eastAsia"/>
              </w:rPr>
              <w:t>外语教学与研究出版社</w:t>
            </w:r>
            <w:r w:rsidRPr="00805125">
              <w:rPr>
                <w:rFonts w:ascii="Times New Roman" w:hAnsi="Times New Roman" w:cs="Times New Roman"/>
                <w:lang w:val="de-DE"/>
              </w:rPr>
              <w:t>, 2004</w:t>
            </w:r>
            <w:r>
              <w:rPr>
                <w:rFonts w:ascii="Times New Roman" w:hAnsi="Times New Roman" w:cs="Times New Roman" w:hint="eastAsia"/>
              </w:rPr>
              <w:t>。</w:t>
            </w:r>
          </w:p>
          <w:p w14:paraId="3CA18133" w14:textId="77777777" w:rsidR="004756FC" w:rsidRPr="00805125" w:rsidRDefault="004756FC" w:rsidP="0007285D">
            <w:pPr>
              <w:snapToGrid w:val="0"/>
              <w:spacing w:line="360" w:lineRule="auto"/>
              <w:ind w:left="420" w:hangingChars="200" w:hanging="420"/>
              <w:rPr>
                <w:rFonts w:ascii="Times New Roman" w:hAnsi="Times New Roman" w:cs="Times New Roman"/>
                <w:lang w:val="de-DE"/>
              </w:rPr>
            </w:pPr>
            <w:r w:rsidRPr="00805125">
              <w:rPr>
                <w:rFonts w:ascii="Times New Roman" w:hAnsi="Times New Roman" w:cs="Times New Roman"/>
                <w:lang w:val="de-DE"/>
              </w:rPr>
              <w:t xml:space="preserve">6. </w:t>
            </w:r>
            <w:r>
              <w:rPr>
                <w:rFonts w:ascii="Times New Roman" w:hAnsi="Times New Roman" w:cs="Times New Roman" w:hint="eastAsia"/>
              </w:rPr>
              <w:t>陈晓春</w:t>
            </w:r>
            <w:r w:rsidRPr="00805125">
              <w:rPr>
                <w:rFonts w:ascii="Times New Roman" w:hAnsi="Times New Roman" w:cs="Times New Roman"/>
                <w:lang w:val="de-DE"/>
              </w:rPr>
              <w:t xml:space="preserve">. </w:t>
            </w:r>
            <w:r>
              <w:rPr>
                <w:rFonts w:ascii="Times New Roman" w:hAnsi="Times New Roman" w:cs="Times New Roman" w:hint="eastAsia"/>
              </w:rPr>
              <w:t>德语修辞学</w:t>
            </w:r>
            <w:r w:rsidRPr="00805125">
              <w:rPr>
                <w:rFonts w:ascii="Times New Roman" w:hAnsi="Times New Roman" w:cs="Times New Roman"/>
                <w:lang w:val="de-DE"/>
              </w:rPr>
              <w:t xml:space="preserve">. </w:t>
            </w:r>
            <w:r>
              <w:rPr>
                <w:rFonts w:ascii="Times New Roman" w:hAnsi="Times New Roman" w:cs="Times New Roman" w:hint="eastAsia"/>
              </w:rPr>
              <w:t>上海</w:t>
            </w:r>
            <w:r w:rsidRPr="00805125">
              <w:rPr>
                <w:rFonts w:ascii="Times New Roman" w:hAnsi="Times New Roman" w:cs="Times New Roman"/>
                <w:lang w:val="de-DE"/>
              </w:rPr>
              <w:t xml:space="preserve">: </w:t>
            </w:r>
            <w:r>
              <w:rPr>
                <w:rFonts w:ascii="Times New Roman" w:hAnsi="Times New Roman" w:cs="Times New Roman" w:hint="eastAsia"/>
              </w:rPr>
              <w:t>上海外语教育出版社</w:t>
            </w:r>
            <w:r w:rsidRPr="00805125">
              <w:rPr>
                <w:rFonts w:ascii="Times New Roman" w:hAnsi="Times New Roman" w:cs="Times New Roman" w:hint="eastAsia"/>
                <w:lang w:val="de-DE"/>
              </w:rPr>
              <w:t>，</w:t>
            </w:r>
            <w:r w:rsidRPr="00805125">
              <w:rPr>
                <w:rFonts w:ascii="Times New Roman" w:hAnsi="Times New Roman" w:cs="Times New Roman"/>
                <w:lang w:val="de-DE"/>
              </w:rPr>
              <w:t>1998</w:t>
            </w:r>
            <w:r>
              <w:rPr>
                <w:rFonts w:ascii="Times New Roman" w:hAnsi="Times New Roman" w:cs="Times New Roman" w:hint="eastAsia"/>
              </w:rPr>
              <w:t>。</w:t>
            </w:r>
          </w:p>
          <w:p w14:paraId="1AE6511B" w14:textId="77777777" w:rsidR="004756FC" w:rsidRDefault="004756FC" w:rsidP="0007285D">
            <w:pPr>
              <w:snapToGrid w:val="0"/>
              <w:spacing w:line="360" w:lineRule="auto"/>
              <w:ind w:left="420" w:hangingChars="200" w:hanging="420"/>
              <w:rPr>
                <w:rFonts w:ascii="Times New Roman" w:hAnsi="Times New Roman" w:cs="Times New Roman"/>
              </w:rPr>
            </w:pPr>
            <w:r>
              <w:rPr>
                <w:rFonts w:ascii="Times New Roman" w:hAnsi="Times New Roman" w:cs="Times New Roman"/>
              </w:rPr>
              <w:t xml:space="preserve">7. </w:t>
            </w:r>
            <w:r>
              <w:rPr>
                <w:rFonts w:ascii="Times New Roman" w:hAnsi="Times New Roman" w:cs="Times New Roman" w:hint="eastAsia"/>
              </w:rPr>
              <w:t>张国生，邢亚新</w:t>
            </w:r>
            <w:r>
              <w:rPr>
                <w:rFonts w:ascii="Times New Roman" w:hAnsi="Times New Roman" w:cs="Times New Roman"/>
              </w:rPr>
              <w:t xml:space="preserve">. </w:t>
            </w:r>
            <w:r>
              <w:rPr>
                <w:rFonts w:ascii="Times New Roman" w:hAnsi="Times New Roman" w:cs="Times New Roman" w:hint="eastAsia"/>
              </w:rPr>
              <w:t>德语正确书写精要</w:t>
            </w:r>
            <w:r>
              <w:rPr>
                <w:rFonts w:ascii="Times New Roman" w:hAnsi="Times New Roman" w:cs="Times New Roman"/>
              </w:rPr>
              <w:t>——</w:t>
            </w:r>
            <w:r>
              <w:rPr>
                <w:rFonts w:ascii="Times New Roman" w:hAnsi="Times New Roman" w:cs="Times New Roman" w:hint="eastAsia"/>
              </w:rPr>
              <w:t>德语最新正字法规则解析</w:t>
            </w:r>
            <w:r>
              <w:rPr>
                <w:rFonts w:ascii="Times New Roman" w:hAnsi="Times New Roman" w:cs="Times New Roman"/>
              </w:rPr>
              <w:t xml:space="preserve">. </w:t>
            </w:r>
            <w:r>
              <w:rPr>
                <w:rFonts w:ascii="Times New Roman" w:hAnsi="Times New Roman" w:cs="Times New Roman" w:hint="eastAsia"/>
              </w:rPr>
              <w:t>上海：上海译文出版社，</w:t>
            </w:r>
            <w:r>
              <w:rPr>
                <w:rFonts w:ascii="Times New Roman" w:hAnsi="Times New Roman" w:cs="Times New Roman"/>
              </w:rPr>
              <w:t>2010</w:t>
            </w:r>
            <w:r>
              <w:rPr>
                <w:rFonts w:ascii="Times New Roman" w:hAnsi="Times New Roman" w:cs="Times New Roman" w:hint="eastAsia"/>
              </w:rPr>
              <w:t>。</w:t>
            </w:r>
          </w:p>
          <w:p w14:paraId="10C2288B" w14:textId="77777777" w:rsidR="004756FC" w:rsidRDefault="004756FC" w:rsidP="0007285D">
            <w:pPr>
              <w:snapToGrid w:val="0"/>
              <w:spacing w:line="360" w:lineRule="auto"/>
              <w:ind w:left="420" w:hangingChars="200" w:hanging="420"/>
              <w:rPr>
                <w:rFonts w:ascii="Times New Roman" w:hAnsi="Times New Roman" w:cs="Times New Roman"/>
              </w:rPr>
            </w:pPr>
            <w:r>
              <w:rPr>
                <w:rFonts w:ascii="Times New Roman" w:hAnsi="Times New Roman" w:cs="Times New Roman"/>
              </w:rPr>
              <w:t xml:space="preserve">8. </w:t>
            </w:r>
            <w:r>
              <w:rPr>
                <w:rFonts w:ascii="Times New Roman" w:hAnsi="Times New Roman" w:cs="Times New Roman" w:hint="eastAsia"/>
              </w:rPr>
              <w:t>全国高等学校德语专业八级考试中心</w:t>
            </w:r>
            <w:r>
              <w:rPr>
                <w:rFonts w:ascii="Times New Roman" w:hAnsi="Times New Roman" w:cs="Times New Roman"/>
              </w:rPr>
              <w:t xml:space="preserve">. </w:t>
            </w:r>
            <w:r>
              <w:rPr>
                <w:rFonts w:ascii="Times New Roman" w:hAnsi="Times New Roman" w:cs="Times New Roman" w:hint="eastAsia"/>
              </w:rPr>
              <w:t>全国高等学校德语专业八级考试</w:t>
            </w:r>
            <w:proofErr w:type="gramStart"/>
            <w:r>
              <w:rPr>
                <w:rFonts w:ascii="Times New Roman" w:hAnsi="Times New Roman" w:cs="Times New Roman" w:hint="eastAsia"/>
              </w:rPr>
              <w:t>样题集</w:t>
            </w:r>
            <w:proofErr w:type="gramEnd"/>
            <w:r>
              <w:rPr>
                <w:rFonts w:ascii="Times New Roman" w:hAnsi="Times New Roman" w:cs="Times New Roman"/>
              </w:rPr>
              <w:t xml:space="preserve">. </w:t>
            </w:r>
            <w:r>
              <w:rPr>
                <w:rFonts w:ascii="Times New Roman" w:hAnsi="Times New Roman" w:cs="Times New Roman" w:hint="eastAsia"/>
              </w:rPr>
              <w:t>北京：外语教学与研究出版社，</w:t>
            </w:r>
            <w:r>
              <w:rPr>
                <w:rFonts w:ascii="Times New Roman" w:hAnsi="Times New Roman" w:cs="Times New Roman"/>
              </w:rPr>
              <w:t>2012</w:t>
            </w:r>
            <w:r>
              <w:rPr>
                <w:rFonts w:ascii="Times New Roman" w:hAnsi="Times New Roman" w:cs="Times New Roman" w:hint="eastAsia"/>
              </w:rPr>
              <w:t>。</w:t>
            </w:r>
          </w:p>
          <w:p w14:paraId="039A04A9" w14:textId="77777777" w:rsidR="004756FC" w:rsidRDefault="004756FC" w:rsidP="0007285D">
            <w:pPr>
              <w:rPr>
                <w:rFonts w:ascii="Times New Roman" w:hAnsi="Times New Roman" w:cs="Times New Roman"/>
                <w:u w:val="single"/>
              </w:rPr>
            </w:pPr>
            <w:r>
              <w:rPr>
                <w:rFonts w:ascii="Times New Roman" w:hAnsi="Times New Roman" w:cs="Times New Roman"/>
              </w:rPr>
              <w:t xml:space="preserve">9. </w:t>
            </w:r>
            <w:r>
              <w:rPr>
                <w:rFonts w:ascii="Times New Roman" w:hAnsi="Times New Roman" w:cs="Times New Roman" w:hint="eastAsia"/>
              </w:rPr>
              <w:t>信件书写网络资源，</w:t>
            </w:r>
            <w:r>
              <w:rPr>
                <w:rFonts w:ascii="Times New Roman" w:hAnsi="Times New Roman" w:cs="Times New Roman" w:hint="eastAsia"/>
                <w:lang w:val="de-DE"/>
              </w:rPr>
              <w:t>网址</w:t>
            </w:r>
            <w:r>
              <w:rPr>
                <w:rFonts w:ascii="Times New Roman" w:hAnsi="Times New Roman" w:cs="Times New Roman" w:hint="eastAsia"/>
              </w:rPr>
              <w:t>：</w:t>
            </w:r>
            <w:hyperlink r:id="rId8" w:history="1">
              <w:r w:rsidRPr="00942781">
                <w:rPr>
                  <w:rStyle w:val="a7"/>
                  <w:rFonts w:ascii="Times New Roman" w:hAnsi="Times New Roman" w:cs="Times New Roman"/>
                </w:rPr>
                <w:t>http://www.briefform.de/</w:t>
              </w:r>
            </w:hyperlink>
          </w:p>
          <w:p w14:paraId="46B188A8" w14:textId="77777777" w:rsidR="004756FC" w:rsidRPr="00AC7088" w:rsidRDefault="004756FC" w:rsidP="0007285D">
            <w:pPr>
              <w:rPr>
                <w:rFonts w:ascii="Times New Roman" w:hAnsi="Times New Roman" w:cs="Times New Roman"/>
              </w:rPr>
            </w:pPr>
            <w:r>
              <w:rPr>
                <w:rFonts w:ascii="Times New Roman" w:hAnsi="Times New Roman" w:cs="Times New Roman" w:hint="eastAsia"/>
              </w:rPr>
              <w:t xml:space="preserve">     </w:t>
            </w:r>
            <w:hyperlink r:id="rId9" w:history="1">
              <w:r w:rsidRPr="00942781">
                <w:rPr>
                  <w:rStyle w:val="a7"/>
                  <w:rFonts w:ascii="Times New Roman" w:hAnsi="Times New Roman" w:cs="Times New Roman"/>
                </w:rPr>
                <w:t>http://schreiben.anleiter.de/wie-kann-man-einen-brief-schreiben-deutsch</w:t>
              </w:r>
            </w:hyperlink>
            <w:r>
              <w:rPr>
                <w:rFonts w:ascii="Times New Roman" w:hAnsi="Times New Roman" w:cs="Times New Roman" w:hint="eastAsia"/>
              </w:rPr>
              <w:t xml:space="preserve"> </w:t>
            </w:r>
          </w:p>
        </w:tc>
      </w:tr>
      <w:tr w:rsidR="00441276" w14:paraId="78497F43" w14:textId="77777777" w:rsidTr="004756FC">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hideMark/>
          </w:tcPr>
          <w:p w14:paraId="28E1C4D9"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eastAsia="黑体" w:hAnsi="Times New Roman" w:cs="Times New Roman" w:hint="eastAsia"/>
                <w:szCs w:val="21"/>
              </w:rPr>
              <w:t>大纲编制人及责任人信息</w:t>
            </w:r>
          </w:p>
        </w:tc>
      </w:tr>
      <w:tr w:rsidR="00441276" w14:paraId="47C53450" w14:textId="77777777" w:rsidTr="004756FC">
        <w:tc>
          <w:tcPr>
            <w:tcW w:w="1565" w:type="dxa"/>
            <w:tcBorders>
              <w:top w:val="single" w:sz="4" w:space="0" w:color="000000"/>
              <w:left w:val="single" w:sz="4" w:space="0" w:color="000000"/>
              <w:bottom w:val="single" w:sz="4" w:space="0" w:color="000000"/>
              <w:right w:val="single" w:sz="4" w:space="0" w:color="000000"/>
            </w:tcBorders>
            <w:vAlign w:val="center"/>
            <w:hideMark/>
          </w:tcPr>
          <w:p w14:paraId="36A423A7"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51F89050" w14:textId="434C614C" w:rsidR="00441276" w:rsidRDefault="009B5BCB" w:rsidP="004756FC">
            <w:pPr>
              <w:snapToGrid w:val="0"/>
              <w:spacing w:beforeLines="25" w:before="78" w:line="300" w:lineRule="auto"/>
              <w:rPr>
                <w:rFonts w:ascii="Times New Roman" w:hAnsi="Times New Roman" w:cs="Times New Roman"/>
                <w:szCs w:val="21"/>
              </w:rPr>
            </w:pPr>
            <w:r>
              <w:rPr>
                <w:rFonts w:ascii="Times New Roman" w:hAnsi="Times New Roman" w:cs="Times New Roman" w:hint="eastAsia"/>
                <w:szCs w:val="21"/>
              </w:rPr>
              <w:t>唐</w:t>
            </w:r>
            <w:proofErr w:type="gramStart"/>
            <w:r>
              <w:rPr>
                <w:rFonts w:ascii="Times New Roman" w:hAnsi="Times New Roman" w:cs="Times New Roman" w:hint="eastAsia"/>
                <w:szCs w:val="21"/>
              </w:rPr>
              <w:t>艋</w:t>
            </w:r>
            <w:proofErr w:type="gramEnd"/>
          </w:p>
        </w:tc>
      </w:tr>
      <w:tr w:rsidR="00441276" w14:paraId="762C8A67" w14:textId="77777777" w:rsidTr="004756FC">
        <w:tc>
          <w:tcPr>
            <w:tcW w:w="1565" w:type="dxa"/>
            <w:tcBorders>
              <w:top w:val="single" w:sz="4" w:space="0" w:color="000000"/>
              <w:left w:val="single" w:sz="4" w:space="0" w:color="000000"/>
              <w:bottom w:val="single" w:sz="4" w:space="0" w:color="000000"/>
              <w:right w:val="single" w:sz="4" w:space="0" w:color="000000"/>
            </w:tcBorders>
            <w:vAlign w:val="center"/>
            <w:hideMark/>
          </w:tcPr>
          <w:p w14:paraId="7374C670"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61EDADAC" w14:textId="6B25B601" w:rsidR="00441276" w:rsidRPr="00287084" w:rsidRDefault="00B863F2" w:rsidP="004756FC">
            <w:pPr>
              <w:snapToGrid w:val="0"/>
              <w:spacing w:beforeLines="25" w:before="78" w:line="300" w:lineRule="auto"/>
              <w:rPr>
                <w:rFonts w:ascii="Times New Roman" w:hAnsi="Times New Roman" w:cs="Times New Roman"/>
                <w:szCs w:val="21"/>
              </w:rPr>
            </w:pPr>
            <w:proofErr w:type="gramStart"/>
            <w:r>
              <w:rPr>
                <w:rFonts w:ascii="Times New Roman" w:hAnsi="Times New Roman" w:cs="Times New Roman" w:hint="eastAsia"/>
                <w:szCs w:val="21"/>
              </w:rPr>
              <w:t>余传玲</w:t>
            </w:r>
            <w:proofErr w:type="gramEnd"/>
          </w:p>
        </w:tc>
      </w:tr>
      <w:tr w:rsidR="00441276" w14:paraId="373AA032" w14:textId="77777777" w:rsidTr="004756FC">
        <w:tc>
          <w:tcPr>
            <w:tcW w:w="1565" w:type="dxa"/>
            <w:tcBorders>
              <w:top w:val="single" w:sz="4" w:space="0" w:color="000000"/>
              <w:left w:val="single" w:sz="4" w:space="0" w:color="000000"/>
              <w:bottom w:val="single" w:sz="4" w:space="0" w:color="000000"/>
              <w:right w:val="single" w:sz="4" w:space="0" w:color="000000"/>
            </w:tcBorders>
            <w:vAlign w:val="center"/>
            <w:hideMark/>
          </w:tcPr>
          <w:p w14:paraId="25C69957" w14:textId="77777777" w:rsidR="00441276" w:rsidRDefault="00441276" w:rsidP="004756FC">
            <w:pPr>
              <w:snapToGrid w:val="0"/>
              <w:spacing w:beforeLines="25" w:before="78" w:line="300" w:lineRule="auto"/>
              <w:jc w:val="center"/>
              <w:rPr>
                <w:rFonts w:ascii="Times New Roman" w:hAnsi="Times New Roman" w:cs="Times New Roman"/>
                <w:szCs w:val="21"/>
              </w:rPr>
            </w:pPr>
            <w:r>
              <w:rPr>
                <w:rFonts w:ascii="Times New Roman" w:hAnsi="Times New Roman" w:cs="Times New Roman" w:hint="eastAsia"/>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top w:w="0" w:type="dxa"/>
              <w:left w:w="57" w:type="dxa"/>
              <w:bottom w:w="0" w:type="dxa"/>
              <w:right w:w="57" w:type="dxa"/>
            </w:tcMar>
            <w:vAlign w:val="center"/>
            <w:hideMark/>
          </w:tcPr>
          <w:p w14:paraId="4EF56543" w14:textId="2154055C" w:rsidR="00441276" w:rsidRPr="00287084" w:rsidRDefault="00B863F2" w:rsidP="004756FC">
            <w:pPr>
              <w:snapToGrid w:val="0"/>
              <w:spacing w:beforeLines="25" w:before="78" w:line="300" w:lineRule="auto"/>
              <w:rPr>
                <w:rFonts w:ascii="Times New Roman" w:hAnsi="Times New Roman" w:cs="Times New Roman"/>
                <w:szCs w:val="21"/>
              </w:rPr>
            </w:pPr>
            <w:r>
              <w:rPr>
                <w:rFonts w:ascii="Times New Roman" w:hAnsi="Times New Roman" w:cs="Times New Roman" w:hint="eastAsia"/>
                <w:szCs w:val="21"/>
              </w:rPr>
              <w:t>李大雪</w:t>
            </w:r>
          </w:p>
        </w:tc>
      </w:tr>
    </w:tbl>
    <w:p w14:paraId="5F20645F" w14:textId="77777777" w:rsidR="00441276" w:rsidRDefault="00441276" w:rsidP="00441276">
      <w:pPr>
        <w:snapToGrid w:val="0"/>
        <w:spacing w:line="360" w:lineRule="auto"/>
        <w:rPr>
          <w:rFonts w:ascii="Times New Roman" w:eastAsia="黑体" w:hAnsi="Times New Roman" w:cs="Times New Roman"/>
          <w:sz w:val="28"/>
          <w:szCs w:val="28"/>
        </w:rPr>
      </w:pPr>
    </w:p>
    <w:p w14:paraId="78B771EA" w14:textId="77777777" w:rsidR="00441276" w:rsidRDefault="00441276" w:rsidP="00441276">
      <w:pPr>
        <w:snapToGrid w:val="0"/>
        <w:spacing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lastRenderedPageBreak/>
        <w:t>二、课程目标与任务</w:t>
      </w:r>
    </w:p>
    <w:p w14:paraId="309A234E" w14:textId="00EE7968" w:rsidR="00441276" w:rsidRDefault="00493A76" w:rsidP="00441276">
      <w:pPr>
        <w:spacing w:line="276" w:lineRule="auto"/>
        <w:ind w:firstLineChars="200" w:firstLine="420"/>
        <w:rPr>
          <w:rFonts w:ascii="Times New Roman" w:hAnsi="Times New Roman" w:cs="Times New Roman"/>
          <w:szCs w:val="21"/>
        </w:rPr>
      </w:pPr>
      <w:r>
        <w:rPr>
          <w:rFonts w:ascii="Times New Roman" w:hAnsi="Times New Roman" w:cs="Times New Roman" w:hint="eastAsia"/>
          <w:szCs w:val="21"/>
        </w:rPr>
        <w:t>本课程是高等学校德语专业高级阶段的一门德语专业技能课程，授课对象为德语专业三年级学生。本课程以</w:t>
      </w:r>
      <w:r>
        <w:rPr>
          <w:rFonts w:ascii="Times New Roman" w:hAnsi="Times New Roman" w:cs="Times New Roman"/>
          <w:szCs w:val="21"/>
        </w:rPr>
        <w:t>“</w:t>
      </w:r>
      <w:r>
        <w:rPr>
          <w:rFonts w:ascii="Times New Roman" w:hAnsi="Times New Roman" w:cs="Times New Roman" w:hint="eastAsia"/>
          <w:szCs w:val="21"/>
        </w:rPr>
        <w:t>高等学校德语专业德语本科教学大纲</w:t>
      </w:r>
      <w:r>
        <w:rPr>
          <w:rFonts w:ascii="Times New Roman" w:hAnsi="Times New Roman" w:cs="Times New Roman"/>
          <w:szCs w:val="21"/>
        </w:rPr>
        <w:t>”</w:t>
      </w:r>
      <w:r>
        <w:rPr>
          <w:rFonts w:ascii="Times New Roman" w:hAnsi="Times New Roman" w:cs="Times New Roman" w:hint="eastAsia"/>
          <w:szCs w:val="21"/>
        </w:rPr>
        <w:t>所规定的培养目标和教学原则为依据。通过本课程的学习，要求学生能够就来自专业及兴趣领域等多种主题清晰并详细地陈述观点，并引用别人的话语或观点；学会撰写符合题意和语</w:t>
      </w:r>
      <w:proofErr w:type="gramStart"/>
      <w:r>
        <w:rPr>
          <w:rFonts w:ascii="Times New Roman" w:hAnsi="Times New Roman" w:cs="Times New Roman" w:hint="eastAsia"/>
          <w:szCs w:val="21"/>
        </w:rPr>
        <w:t>篇要求</w:t>
      </w:r>
      <w:proofErr w:type="gramEnd"/>
      <w:r>
        <w:rPr>
          <w:rFonts w:ascii="Times New Roman" w:hAnsi="Times New Roman" w:cs="Times New Roman" w:hint="eastAsia"/>
          <w:szCs w:val="21"/>
        </w:rPr>
        <w:t>的德语文章，了解中、德两种文字在语</w:t>
      </w:r>
      <w:proofErr w:type="gramStart"/>
      <w:r>
        <w:rPr>
          <w:rFonts w:ascii="Times New Roman" w:hAnsi="Times New Roman" w:cs="Times New Roman" w:hint="eastAsia"/>
          <w:szCs w:val="21"/>
        </w:rPr>
        <w:t>篇方</w:t>
      </w:r>
      <w:proofErr w:type="gramEnd"/>
      <w:r>
        <w:rPr>
          <w:rFonts w:ascii="Times New Roman" w:hAnsi="Times New Roman" w:cs="Times New Roman" w:hint="eastAsia"/>
          <w:szCs w:val="21"/>
        </w:rPr>
        <w:t>面的差异，</w:t>
      </w:r>
      <w:r w:rsidR="00BD6343">
        <w:rPr>
          <w:rFonts w:ascii="Times New Roman" w:hAnsi="Times New Roman" w:cs="Times New Roman" w:hint="eastAsia"/>
          <w:szCs w:val="21"/>
        </w:rPr>
        <w:t>融合中、德文章写作技巧</w:t>
      </w:r>
      <w:r>
        <w:rPr>
          <w:rFonts w:ascii="Times New Roman" w:hAnsi="Times New Roman" w:cs="Times New Roman" w:hint="eastAsia"/>
          <w:szCs w:val="21"/>
        </w:rPr>
        <w:t>，并能独立理解题意，独立发现并克服学习困难，独立完成各种学习步骤，独立使用多媒体的学习途径并总结学习经验</w:t>
      </w:r>
      <w:r>
        <w:rPr>
          <w:rFonts w:ascii="Times New Roman" w:hAnsi="Times New Roman" w:cs="Times New Roman" w:hint="eastAsia"/>
          <w:szCs w:val="21"/>
        </w:rPr>
        <w:t xml:space="preserve">, </w:t>
      </w:r>
      <w:r w:rsidR="00171514">
        <w:rPr>
          <w:rFonts w:ascii="Times New Roman" w:hAnsi="Times New Roman" w:cs="Times New Roman" w:hint="eastAsia"/>
          <w:szCs w:val="21"/>
        </w:rPr>
        <w:t>并初步具有分析德语文学短篇作品</w:t>
      </w:r>
      <w:r w:rsidR="0014076A">
        <w:rPr>
          <w:rFonts w:ascii="Times New Roman" w:hAnsi="Times New Roman" w:cs="Times New Roman" w:hint="eastAsia"/>
          <w:szCs w:val="21"/>
        </w:rPr>
        <w:t>的能力，为四年级的学术论文写作打好基础。</w:t>
      </w:r>
      <w:r w:rsidR="00BD6343">
        <w:rPr>
          <w:rFonts w:ascii="Times New Roman" w:hAnsi="Times New Roman" w:cs="Times New Roman" w:hint="eastAsia"/>
          <w:szCs w:val="21"/>
        </w:rPr>
        <w:t>此外，本课程还</w:t>
      </w:r>
      <w:r w:rsidR="009B5BCB">
        <w:rPr>
          <w:rFonts w:ascii="Times New Roman" w:hAnsi="Times New Roman" w:cs="Times New Roman" w:hint="eastAsia"/>
          <w:szCs w:val="21"/>
        </w:rPr>
        <w:t>在教材</w:t>
      </w:r>
      <w:proofErr w:type="gramStart"/>
      <w:r w:rsidR="009B5BCB">
        <w:rPr>
          <w:rFonts w:ascii="Times New Roman" w:hAnsi="Times New Roman" w:cs="Times New Roman" w:hint="eastAsia"/>
          <w:szCs w:val="21"/>
        </w:rPr>
        <w:t>以外为</w:t>
      </w:r>
      <w:proofErr w:type="gramEnd"/>
      <w:r w:rsidR="009B5BCB">
        <w:rPr>
          <w:rFonts w:ascii="Times New Roman" w:hAnsi="Times New Roman" w:cs="Times New Roman" w:hint="eastAsia"/>
          <w:szCs w:val="21"/>
        </w:rPr>
        <w:t>学生提供关于</w:t>
      </w:r>
      <w:r w:rsidR="00BD6343">
        <w:rPr>
          <w:rFonts w:ascii="Times New Roman" w:hAnsi="Times New Roman" w:cs="Times New Roman" w:hint="eastAsia"/>
          <w:szCs w:val="21"/>
        </w:rPr>
        <w:t>中国</w:t>
      </w:r>
      <w:r w:rsidR="00AF7B07">
        <w:rPr>
          <w:rFonts w:ascii="Times New Roman" w:hAnsi="Times New Roman" w:cs="Times New Roman" w:hint="eastAsia"/>
          <w:szCs w:val="21"/>
        </w:rPr>
        <w:t>文化与</w:t>
      </w:r>
      <w:r w:rsidR="00BD6343">
        <w:rPr>
          <w:rFonts w:ascii="Times New Roman" w:hAnsi="Times New Roman" w:cs="Times New Roman" w:hint="eastAsia"/>
          <w:szCs w:val="21"/>
        </w:rPr>
        <w:t>社会的</w:t>
      </w:r>
      <w:r w:rsidR="009B5BCB">
        <w:rPr>
          <w:rFonts w:ascii="Times New Roman" w:hAnsi="Times New Roman" w:cs="Times New Roman" w:hint="eastAsia"/>
          <w:szCs w:val="21"/>
        </w:rPr>
        <w:t>德语</w:t>
      </w:r>
      <w:r w:rsidR="00BD6343">
        <w:rPr>
          <w:rFonts w:ascii="Times New Roman" w:hAnsi="Times New Roman" w:cs="Times New Roman" w:hint="eastAsia"/>
          <w:szCs w:val="21"/>
        </w:rPr>
        <w:t>文章，在课后作业中增加对中西方文化</w:t>
      </w:r>
      <w:r w:rsidR="00835D64">
        <w:rPr>
          <w:rFonts w:ascii="Times New Roman" w:hAnsi="Times New Roman" w:cs="Times New Roman" w:hint="eastAsia"/>
          <w:szCs w:val="21"/>
        </w:rPr>
        <w:t>比较</w:t>
      </w:r>
      <w:r w:rsidR="00BD6343">
        <w:rPr>
          <w:rFonts w:ascii="Times New Roman" w:hAnsi="Times New Roman" w:cs="Times New Roman" w:hint="eastAsia"/>
          <w:szCs w:val="21"/>
        </w:rPr>
        <w:t>的</w:t>
      </w:r>
      <w:r w:rsidR="009B5BCB">
        <w:rPr>
          <w:rFonts w:ascii="Times New Roman" w:hAnsi="Times New Roman" w:cs="Times New Roman" w:hint="eastAsia"/>
          <w:szCs w:val="21"/>
        </w:rPr>
        <w:t>讨论</w:t>
      </w:r>
      <w:r w:rsidR="00835D64">
        <w:rPr>
          <w:rFonts w:ascii="Times New Roman" w:hAnsi="Times New Roman" w:cs="Times New Roman" w:hint="eastAsia"/>
          <w:szCs w:val="21"/>
        </w:rPr>
        <w:t>和思考</w:t>
      </w:r>
      <w:r w:rsidR="00BD6343" w:rsidRPr="00BD6343">
        <w:rPr>
          <w:rFonts w:ascii="Times New Roman" w:hAnsi="Times New Roman" w:cs="Times New Roman" w:hint="eastAsia"/>
          <w:szCs w:val="21"/>
        </w:rPr>
        <w:t>题</w:t>
      </w:r>
      <w:r w:rsidR="00BD6343">
        <w:rPr>
          <w:rFonts w:ascii="Times New Roman" w:hAnsi="Times New Roman" w:cs="Times New Roman" w:hint="eastAsia"/>
          <w:szCs w:val="21"/>
        </w:rPr>
        <w:t>，</w:t>
      </w:r>
      <w:r w:rsidR="009B5BCB">
        <w:rPr>
          <w:rFonts w:ascii="Times New Roman" w:hAnsi="Times New Roman" w:cs="Times New Roman" w:hint="eastAsia"/>
          <w:szCs w:val="21"/>
        </w:rPr>
        <w:t>以</w:t>
      </w:r>
      <w:r w:rsidR="00BD6343">
        <w:rPr>
          <w:rFonts w:ascii="Times New Roman" w:hAnsi="Times New Roman" w:cs="Times New Roman" w:hint="eastAsia"/>
          <w:szCs w:val="21"/>
        </w:rPr>
        <w:t>增强学生的思辨能力和文化自觉。</w:t>
      </w:r>
    </w:p>
    <w:p w14:paraId="24494692" w14:textId="77777777" w:rsidR="00246C28" w:rsidRDefault="00441276" w:rsidP="004756FC">
      <w:pPr>
        <w:snapToGrid w:val="0"/>
        <w:spacing w:beforeLines="50" w:before="156"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三、课程主要内容、要求及学时分配</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3968"/>
        <w:gridCol w:w="2976"/>
        <w:gridCol w:w="1382"/>
      </w:tblGrid>
      <w:tr w:rsidR="00246C28" w:rsidRPr="00E41FB7" w14:paraId="576328ED" w14:textId="77777777" w:rsidTr="00121CCD">
        <w:tc>
          <w:tcPr>
            <w:tcW w:w="674" w:type="dxa"/>
            <w:tcBorders>
              <w:top w:val="single" w:sz="4" w:space="0" w:color="000000"/>
              <w:left w:val="single" w:sz="4" w:space="0" w:color="000000"/>
              <w:bottom w:val="single" w:sz="4" w:space="0" w:color="000000"/>
              <w:right w:val="single" w:sz="4" w:space="0" w:color="000000"/>
            </w:tcBorders>
            <w:vAlign w:val="center"/>
            <w:hideMark/>
          </w:tcPr>
          <w:p w14:paraId="2A2523B6" w14:textId="77777777" w:rsidR="00246C28" w:rsidRPr="00E41FB7" w:rsidRDefault="00246C28" w:rsidP="004756FC">
            <w:pPr>
              <w:snapToGrid w:val="0"/>
              <w:spacing w:beforeLines="25" w:before="78"/>
              <w:ind w:firstLineChars="50" w:firstLine="90"/>
              <w:jc w:val="center"/>
              <w:rPr>
                <w:rFonts w:ascii="Times New Roman" w:hAnsi="Times New Roman" w:cs="Times New Roman"/>
                <w:sz w:val="18"/>
                <w:szCs w:val="18"/>
              </w:rPr>
            </w:pPr>
            <w:r w:rsidRPr="00E41FB7">
              <w:rPr>
                <w:rFonts w:ascii="Times New Roman" w:hAnsi="Times New Roman" w:cs="Times New Roman" w:hint="eastAsia"/>
                <w:sz w:val="18"/>
                <w:szCs w:val="18"/>
              </w:rPr>
              <w:t>序号</w:t>
            </w:r>
          </w:p>
        </w:tc>
        <w:tc>
          <w:tcPr>
            <w:tcW w:w="3968" w:type="dxa"/>
            <w:tcBorders>
              <w:top w:val="single" w:sz="4" w:space="0" w:color="000000"/>
              <w:left w:val="single" w:sz="4" w:space="0" w:color="000000"/>
              <w:bottom w:val="single" w:sz="4" w:space="0" w:color="000000"/>
              <w:right w:val="single" w:sz="4" w:space="0" w:color="000000"/>
            </w:tcBorders>
            <w:vAlign w:val="bottom"/>
            <w:hideMark/>
          </w:tcPr>
          <w:p w14:paraId="6DD7BA55" w14:textId="77777777" w:rsidR="00246C28" w:rsidRPr="00E41FB7" w:rsidRDefault="00E41FB7" w:rsidP="00121CCD">
            <w:pPr>
              <w:jc w:val="left"/>
              <w:rPr>
                <w:rFonts w:ascii="Times New Roman" w:hAnsi="Times New Roman" w:cs="Times New Roman"/>
                <w:lang w:val="de-DE"/>
              </w:rPr>
            </w:pPr>
            <w:r w:rsidRPr="00E41FB7">
              <w:rPr>
                <w:rFonts w:ascii="Times New Roman" w:hAnsi="Times New Roman" w:cs="Times New Roman" w:hint="eastAsia"/>
                <w:lang w:val="de-DE"/>
              </w:rPr>
              <w:t>主要内容</w:t>
            </w:r>
          </w:p>
        </w:tc>
        <w:tc>
          <w:tcPr>
            <w:tcW w:w="2976" w:type="dxa"/>
            <w:tcBorders>
              <w:top w:val="single" w:sz="4" w:space="0" w:color="000000"/>
              <w:left w:val="single" w:sz="4" w:space="0" w:color="000000"/>
              <w:bottom w:val="single" w:sz="4" w:space="0" w:color="000000"/>
              <w:right w:val="single" w:sz="4" w:space="0" w:color="000000"/>
            </w:tcBorders>
            <w:vAlign w:val="center"/>
          </w:tcPr>
          <w:p w14:paraId="08143815" w14:textId="77777777" w:rsidR="00246C28" w:rsidRPr="00E41FB7" w:rsidRDefault="00E41FB7" w:rsidP="00121CCD">
            <w:pPr>
              <w:pStyle w:val="a8"/>
              <w:ind w:left="360" w:firstLineChars="0" w:firstLine="0"/>
              <w:jc w:val="left"/>
              <w:rPr>
                <w:rFonts w:ascii="Times New Roman" w:hAnsi="Times New Roman" w:cs="Times New Roman"/>
                <w:szCs w:val="21"/>
                <w:lang w:val="de-DE"/>
              </w:rPr>
            </w:pPr>
            <w:r>
              <w:rPr>
                <w:rFonts w:ascii="Times New Roman" w:hAnsi="Times New Roman" w:cs="Times New Roman" w:hint="eastAsia"/>
                <w:szCs w:val="21"/>
                <w:lang w:val="de-DE"/>
              </w:rPr>
              <w:t>基本要求</w:t>
            </w:r>
          </w:p>
        </w:tc>
        <w:tc>
          <w:tcPr>
            <w:tcW w:w="1382" w:type="dxa"/>
            <w:tcBorders>
              <w:top w:val="single" w:sz="4" w:space="0" w:color="000000"/>
              <w:left w:val="single" w:sz="4" w:space="0" w:color="000000"/>
              <w:bottom w:val="single" w:sz="4" w:space="0" w:color="000000"/>
              <w:right w:val="single" w:sz="4" w:space="0" w:color="000000"/>
            </w:tcBorders>
            <w:vAlign w:val="center"/>
          </w:tcPr>
          <w:p w14:paraId="0AB83202" w14:textId="77777777" w:rsidR="00246C28" w:rsidRPr="00E41FB7" w:rsidRDefault="00E41FB7"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hint="eastAsia"/>
                <w:szCs w:val="21"/>
                <w:lang w:val="de-DE"/>
              </w:rPr>
              <w:t>学时分配</w:t>
            </w:r>
          </w:p>
        </w:tc>
      </w:tr>
      <w:tr w:rsidR="006A0FE6" w14:paraId="330C32AD" w14:textId="77777777" w:rsidTr="000D2579">
        <w:tc>
          <w:tcPr>
            <w:tcW w:w="674" w:type="dxa"/>
            <w:tcBorders>
              <w:top w:val="single" w:sz="4" w:space="0" w:color="000000"/>
              <w:left w:val="single" w:sz="4" w:space="0" w:color="000000"/>
              <w:bottom w:val="single" w:sz="4" w:space="0" w:color="000000"/>
              <w:right w:val="single" w:sz="4" w:space="0" w:color="000000"/>
            </w:tcBorders>
            <w:vAlign w:val="center"/>
            <w:hideMark/>
          </w:tcPr>
          <w:p w14:paraId="122600C4" w14:textId="77777777" w:rsidR="006A0FE6" w:rsidRDefault="006A0FE6" w:rsidP="004756FC">
            <w:pPr>
              <w:snapToGrid w:val="0"/>
              <w:spacing w:beforeLines="25" w:before="78"/>
              <w:ind w:firstLineChars="50" w:firstLine="105"/>
              <w:jc w:val="center"/>
              <w:rPr>
                <w:rFonts w:ascii="Times New Roman" w:hAnsi="Times New Roman" w:cs="Times New Roman"/>
                <w:szCs w:val="21"/>
              </w:rPr>
            </w:pPr>
            <w:r>
              <w:rPr>
                <w:rFonts w:ascii="Times New Roman" w:hAnsi="Times New Roman" w:cs="Times New Roman"/>
                <w:szCs w:val="21"/>
              </w:rPr>
              <w:t>1</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56F80B8F" w14:textId="77777777" w:rsidR="006A0FE6" w:rsidRPr="005D4395" w:rsidRDefault="006A0FE6" w:rsidP="00121CCD">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5</w:t>
            </w:r>
          </w:p>
          <w:p w14:paraId="04E05B2C" w14:textId="77777777" w:rsidR="006A0FE6" w:rsidRDefault="006A0FE6" w:rsidP="00121CCD">
            <w:pPr>
              <w:jc w:val="left"/>
              <w:rPr>
                <w:rFonts w:ascii="Times New Roman" w:hAnsi="Times New Roman" w:cs="Times New Roman"/>
                <w:b/>
                <w:lang w:val="de-DE"/>
              </w:rPr>
            </w:pPr>
            <w:r>
              <w:rPr>
                <w:rFonts w:ascii="Times New Roman" w:hAnsi="Times New Roman" w:cs="Times New Roman"/>
                <w:b/>
                <w:lang w:val="de-DE"/>
              </w:rPr>
              <w:t xml:space="preserve">Thema: </w:t>
            </w:r>
            <w:r w:rsidR="00E42CA9">
              <w:rPr>
                <w:rFonts w:ascii="Times New Roman" w:hAnsi="Times New Roman" w:cs="Times New Roman"/>
                <w:b/>
                <w:lang w:val="de-DE"/>
              </w:rPr>
              <w:t xml:space="preserve">Zwischenmenschliche </w:t>
            </w:r>
            <w:proofErr w:type="gramStart"/>
            <w:r w:rsidR="00E42CA9">
              <w:rPr>
                <w:rFonts w:ascii="Times New Roman" w:hAnsi="Times New Roman" w:cs="Times New Roman"/>
                <w:b/>
                <w:lang w:val="de-DE"/>
              </w:rPr>
              <w:t>Kommunikation</w:t>
            </w:r>
            <w:r>
              <w:rPr>
                <w:rFonts w:ascii="Times New Roman" w:hAnsi="Times New Roman" w:cs="Times New Roman"/>
                <w:b/>
                <w:lang w:val="de-DE"/>
              </w:rPr>
              <w:t>(</w:t>
            </w:r>
            <w:proofErr w:type="gramEnd"/>
            <w:r>
              <w:rPr>
                <w:rFonts w:ascii="Times New Roman" w:hAnsi="Times New Roman" w:cs="Times New Roman"/>
                <w:b/>
                <w:lang w:val="de-DE"/>
              </w:rPr>
              <w:t>1)</w:t>
            </w:r>
          </w:p>
          <w:p w14:paraId="2E1661E1" w14:textId="77777777" w:rsidR="006A0FE6" w:rsidRPr="00E87BB3" w:rsidRDefault="006A0FE6" w:rsidP="00121CCD">
            <w:pPr>
              <w:jc w:val="left"/>
              <w:rPr>
                <w:rFonts w:ascii="Times New Roman" w:hAnsi="Times New Roman" w:cs="Times New Roman"/>
                <w:b/>
                <w:lang w:val="de-DE"/>
              </w:rPr>
            </w:pPr>
            <w:r>
              <w:rPr>
                <w:rFonts w:ascii="Times New Roman" w:hAnsi="Times New Roman" w:cs="Times New Roman"/>
                <w:b/>
                <w:lang w:val="de-DE"/>
              </w:rPr>
              <w:t>Inha</w:t>
            </w:r>
            <w:r w:rsidR="00E87BB3">
              <w:rPr>
                <w:rFonts w:ascii="Times New Roman" w:hAnsi="Times New Roman" w:cs="Times New Roman"/>
                <w:b/>
                <w:lang w:val="de-DE"/>
              </w:rPr>
              <w:t xml:space="preserve">lt: Bildgeschichte erzählen, Kurzgeschichte </w:t>
            </w:r>
            <w:r w:rsidR="00E87BB3">
              <w:rPr>
                <w:rFonts w:ascii="Times New Roman" w:hAnsi="Times New Roman" w:cs="Times New Roman"/>
                <w:b/>
                <w:i/>
                <w:lang w:val="de-DE"/>
              </w:rPr>
              <w:t xml:space="preserve">Das Brot </w:t>
            </w:r>
            <w:r w:rsidR="00E87BB3">
              <w:rPr>
                <w:rFonts w:ascii="Times New Roman" w:hAnsi="Times New Roman" w:cs="Times New Roman"/>
                <w:b/>
                <w:lang w:val="de-DE"/>
              </w:rPr>
              <w:t>von Wolfgang Borchert</w:t>
            </w:r>
            <w:r w:rsidR="00ED4C26">
              <w:rPr>
                <w:rFonts w:ascii="Times New Roman" w:hAnsi="Times New Roman" w:cs="Times New Roman"/>
                <w:b/>
                <w:lang w:val="de-DE"/>
              </w:rPr>
              <w:t>, Personencharakterisierung</w:t>
            </w:r>
          </w:p>
          <w:p w14:paraId="2BB5C5BD" w14:textId="77777777" w:rsidR="00ED4C26" w:rsidRDefault="006A0FE6" w:rsidP="00ED4C26">
            <w:pPr>
              <w:jc w:val="left"/>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ED4C26">
              <w:rPr>
                <w:rFonts w:ascii="Times New Roman" w:hAnsi="Times New Roman" w:cs="Times New Roman"/>
                <w:lang w:val="de-DE"/>
              </w:rPr>
              <w:t xml:space="preserve">Kurzgeschichte mündlich nacherzählen und über das Thema und Erzählperspektive diskutieren, die Figuren in der Kurzgeschichte </w:t>
            </w:r>
            <w:proofErr w:type="spellStart"/>
            <w:r w:rsidR="00ED4C26">
              <w:rPr>
                <w:rFonts w:ascii="Times New Roman" w:hAnsi="Times New Roman" w:cs="Times New Roman"/>
                <w:lang w:val="de-DE"/>
              </w:rPr>
              <w:t>sharakterisieren</w:t>
            </w:r>
            <w:proofErr w:type="spellEnd"/>
            <w:r w:rsidR="00ED4C26">
              <w:rPr>
                <w:rFonts w:ascii="Times New Roman" w:hAnsi="Times New Roman" w:cs="Times New Roman"/>
                <w:lang w:val="de-DE"/>
              </w:rPr>
              <w:t>, sprachliche Form, Erzählerrede, Figurenrede, erlebte Rede und innerer Monolog</w:t>
            </w:r>
          </w:p>
          <w:p w14:paraId="776FA4B2" w14:textId="77777777" w:rsidR="006A0FE6" w:rsidRPr="00954E9D" w:rsidRDefault="006A0FE6" w:rsidP="00ED4C26">
            <w:pPr>
              <w:jc w:val="left"/>
              <w:rPr>
                <w:rFonts w:ascii="Times New Roman" w:hAnsi="Times New Roman" w:cs="Times New Roman"/>
                <w:lang w:val="de-DE"/>
              </w:rPr>
            </w:pPr>
            <w:r>
              <w:rPr>
                <w:rFonts w:ascii="Times New Roman" w:hAnsi="Times New Roman" w:cs="Times New Roman" w:hint="eastAsia"/>
                <w:b/>
                <w:lang w:val="de-DE"/>
              </w:rPr>
              <w:t>Schreib</w:t>
            </w:r>
            <w:r w:rsidRPr="00954E9D">
              <w:rPr>
                <w:rFonts w:ascii="Times New Roman" w:hAnsi="Times New Roman" w:cs="Times New Roman"/>
                <w:b/>
                <w:lang w:val="de-DE"/>
              </w:rPr>
              <w:t>aufgabe</w:t>
            </w:r>
            <w:r>
              <w:rPr>
                <w:rFonts w:ascii="Times New Roman" w:hAnsi="Times New Roman" w:cs="Times New Roman"/>
                <w:b/>
                <w:lang w:val="de-DE"/>
              </w:rPr>
              <w:t xml:space="preserve">: </w:t>
            </w:r>
            <w:r w:rsidR="00ED4C26">
              <w:rPr>
                <w:rFonts w:ascii="Times New Roman" w:hAnsi="Times New Roman" w:cs="Times New Roman"/>
                <w:lang w:val="de-DE"/>
              </w:rPr>
              <w:t xml:space="preserve">eine Interpretation zur Kurzgeschichte </w:t>
            </w:r>
            <w:r w:rsidR="00ED4C26">
              <w:rPr>
                <w:rFonts w:ascii="Times New Roman" w:hAnsi="Times New Roman" w:cs="Times New Roman"/>
                <w:i/>
                <w:lang w:val="de-DE"/>
              </w:rPr>
              <w:t>Das Brot</w:t>
            </w:r>
            <w:r w:rsidR="00ED4C26">
              <w:rPr>
                <w:rFonts w:ascii="Times New Roman" w:hAnsi="Times New Roman" w:cs="Times New Roman"/>
                <w:lang w:val="de-DE"/>
              </w:rPr>
              <w:t xml:space="preserve"> schreiben</w:t>
            </w:r>
            <w:r>
              <w:rPr>
                <w:rFonts w:ascii="Times New Roman" w:hAnsi="Times New Roman" w:cs="Times New Roman"/>
                <w:lang w:val="de-DE"/>
              </w:rPr>
              <w:t>.</w:t>
            </w:r>
          </w:p>
        </w:tc>
        <w:tc>
          <w:tcPr>
            <w:tcW w:w="2976" w:type="dxa"/>
            <w:tcBorders>
              <w:top w:val="single" w:sz="4" w:space="0" w:color="000000"/>
              <w:left w:val="single" w:sz="4" w:space="0" w:color="000000"/>
              <w:bottom w:val="single" w:sz="4" w:space="0" w:color="000000"/>
              <w:right w:val="single" w:sz="4" w:space="0" w:color="000000"/>
            </w:tcBorders>
            <w:vAlign w:val="center"/>
          </w:tcPr>
          <w:p w14:paraId="110E33FB" w14:textId="77777777" w:rsidR="006A0FE6" w:rsidRPr="000302E8" w:rsidRDefault="00ED4C26" w:rsidP="00121CCD">
            <w:pPr>
              <w:pStyle w:val="a8"/>
              <w:ind w:left="360" w:firstLineChars="0" w:firstLine="0"/>
              <w:jc w:val="left"/>
              <w:rPr>
                <w:rFonts w:ascii="Times New Roman" w:hAnsi="Times New Roman" w:cs="Times New Roman"/>
                <w:szCs w:val="21"/>
                <w:lang w:val="de-DE"/>
              </w:rPr>
            </w:pPr>
            <w:r>
              <w:rPr>
                <w:rFonts w:ascii="Times New Roman" w:hAnsi="Times New Roman" w:cs="Times New Roman" w:hint="eastAsia"/>
                <w:szCs w:val="21"/>
                <w:lang w:val="de-DE"/>
              </w:rPr>
              <w:t>了解文本的语言特点，区分</w:t>
            </w:r>
            <w:r>
              <w:rPr>
                <w:rFonts w:ascii="Times New Roman" w:hAnsi="Times New Roman" w:cs="Times New Roman" w:hint="eastAsia"/>
                <w:szCs w:val="21"/>
                <w:lang w:val="de-DE"/>
              </w:rPr>
              <w:t>Erzählerrede, Figurenrede, erlebte Rede</w:t>
            </w:r>
            <w:r>
              <w:rPr>
                <w:rFonts w:ascii="Times New Roman" w:hAnsi="Times New Roman" w:cs="Times New Roman" w:hint="eastAsia"/>
                <w:szCs w:val="21"/>
                <w:lang w:val="de-DE"/>
              </w:rPr>
              <w:t>和</w:t>
            </w:r>
            <w:r>
              <w:rPr>
                <w:rFonts w:ascii="Times New Roman" w:hAnsi="Times New Roman" w:cs="Times New Roman" w:hint="eastAsia"/>
                <w:szCs w:val="21"/>
                <w:lang w:val="de-DE"/>
              </w:rPr>
              <w:t>innerer Monolog</w:t>
            </w:r>
            <w:r w:rsidR="00D06394">
              <w:rPr>
                <w:rFonts w:ascii="Times New Roman" w:hAnsi="Times New Roman" w:cs="Times New Roman" w:hint="eastAsia"/>
                <w:szCs w:val="21"/>
                <w:lang w:val="de-DE"/>
              </w:rPr>
              <w:t>，通过解决提问熟悉并理解文本，并能分析文本</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68ECECA3"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szCs w:val="21"/>
                <w:lang w:val="de-DE"/>
              </w:rPr>
              <w:t>2</w:t>
            </w:r>
            <w:r>
              <w:rPr>
                <w:rFonts w:ascii="Times New Roman" w:hAnsi="Times New Roman" w:cs="Times New Roman" w:hint="eastAsia"/>
                <w:szCs w:val="21"/>
              </w:rPr>
              <w:t>学时</w:t>
            </w:r>
          </w:p>
          <w:p w14:paraId="643F1BDA" w14:textId="77777777" w:rsidR="006A0FE6" w:rsidRDefault="00845059" w:rsidP="004756FC">
            <w:pPr>
              <w:snapToGrid w:val="0"/>
              <w:spacing w:beforeLines="25" w:before="78"/>
              <w:jc w:val="center"/>
              <w:rPr>
                <w:rFonts w:ascii="Times New Roman" w:hAnsi="Times New Roman" w:cs="Times New Roman"/>
                <w:color w:val="FF0000"/>
                <w:szCs w:val="21"/>
              </w:rPr>
            </w:pPr>
            <w:r>
              <w:rPr>
                <w:rFonts w:ascii="宋体" w:hAnsi="宋体" w:hint="eastAsia"/>
                <w:szCs w:val="21"/>
                <w:lang w:val="de-DE"/>
              </w:rPr>
              <w:t>（其中实践1学时）</w:t>
            </w:r>
          </w:p>
          <w:p w14:paraId="641C76F3" w14:textId="77777777" w:rsidR="006A0FE6" w:rsidRDefault="006A0FE6" w:rsidP="004756FC">
            <w:pPr>
              <w:snapToGrid w:val="0"/>
              <w:spacing w:beforeLines="25" w:before="78"/>
              <w:jc w:val="left"/>
              <w:rPr>
                <w:rFonts w:ascii="Times New Roman" w:hAnsi="Times New Roman" w:cs="Times New Roman"/>
                <w:color w:val="FF0000"/>
                <w:szCs w:val="21"/>
              </w:rPr>
            </w:pPr>
          </w:p>
        </w:tc>
      </w:tr>
      <w:tr w:rsidR="006A0FE6" w:rsidRPr="00663D0E" w14:paraId="7602B2A4" w14:textId="77777777" w:rsidTr="000D2579">
        <w:tc>
          <w:tcPr>
            <w:tcW w:w="674" w:type="dxa"/>
            <w:tcBorders>
              <w:top w:val="single" w:sz="4" w:space="0" w:color="000000"/>
              <w:left w:val="single" w:sz="4" w:space="0" w:color="000000"/>
              <w:bottom w:val="single" w:sz="4" w:space="0" w:color="000000"/>
              <w:right w:val="single" w:sz="4" w:space="0" w:color="000000"/>
            </w:tcBorders>
            <w:vAlign w:val="center"/>
            <w:hideMark/>
          </w:tcPr>
          <w:p w14:paraId="7600EDFC" w14:textId="77777777" w:rsidR="006A0FE6" w:rsidRPr="00674509" w:rsidRDefault="006A0FE6" w:rsidP="004756FC">
            <w:pPr>
              <w:snapToGrid w:val="0"/>
              <w:spacing w:beforeLines="25" w:before="78"/>
              <w:ind w:firstLineChars="50" w:firstLine="105"/>
              <w:jc w:val="center"/>
              <w:rPr>
                <w:rFonts w:ascii="Times New Roman" w:hAnsi="Times New Roman" w:cs="Times New Roman"/>
                <w:szCs w:val="21"/>
                <w:lang w:val="de-DE"/>
              </w:rPr>
            </w:pPr>
            <w:r>
              <w:rPr>
                <w:rFonts w:ascii="Times New Roman" w:hAnsi="Times New Roman" w:cs="Times New Roman"/>
                <w:szCs w:val="21"/>
                <w:lang w:val="de-DE"/>
              </w:rPr>
              <w:t>2</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1CB6E644" w14:textId="77777777" w:rsidR="00830B3C" w:rsidRPr="005D4395" w:rsidRDefault="00830B3C" w:rsidP="00830B3C">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5</w:t>
            </w:r>
          </w:p>
          <w:p w14:paraId="2FAC9326" w14:textId="77777777" w:rsidR="006A0FE6" w:rsidRDefault="00830B3C" w:rsidP="00830B3C">
            <w:pPr>
              <w:jc w:val="left"/>
              <w:rPr>
                <w:rFonts w:ascii="Times New Roman" w:hAnsi="Times New Roman" w:cs="Times New Roman"/>
                <w:b/>
                <w:lang w:val="de-DE"/>
              </w:rPr>
            </w:pPr>
            <w:r>
              <w:rPr>
                <w:rFonts w:ascii="Times New Roman" w:hAnsi="Times New Roman" w:cs="Times New Roman"/>
                <w:b/>
                <w:lang w:val="de-DE"/>
              </w:rPr>
              <w:t xml:space="preserve">Thema: Zwischenmenschliche </w:t>
            </w:r>
            <w:proofErr w:type="gramStart"/>
            <w:r>
              <w:rPr>
                <w:rFonts w:ascii="Times New Roman" w:hAnsi="Times New Roman" w:cs="Times New Roman"/>
                <w:b/>
                <w:lang w:val="de-DE"/>
              </w:rPr>
              <w:t>Kommunikation(</w:t>
            </w:r>
            <w:proofErr w:type="gramEnd"/>
            <w:r>
              <w:rPr>
                <w:rFonts w:ascii="Times New Roman" w:hAnsi="Times New Roman" w:cs="Times New Roman" w:hint="eastAsia"/>
                <w:b/>
                <w:lang w:val="de-DE"/>
              </w:rPr>
              <w:t>2</w:t>
            </w:r>
            <w:r>
              <w:rPr>
                <w:rFonts w:ascii="Times New Roman" w:hAnsi="Times New Roman" w:cs="Times New Roman"/>
                <w:b/>
                <w:lang w:val="de-DE"/>
              </w:rPr>
              <w:t>)</w:t>
            </w:r>
          </w:p>
          <w:p w14:paraId="0A95E77C" w14:textId="77777777" w:rsidR="006A0FE6" w:rsidRPr="00246C28" w:rsidRDefault="006A0FE6" w:rsidP="00121CCD">
            <w:pPr>
              <w:jc w:val="left"/>
              <w:rPr>
                <w:rFonts w:ascii="Times New Roman" w:hAnsi="Times New Roman" w:cs="Times New Roman"/>
                <w:b/>
                <w:lang w:val="de-DE"/>
              </w:rPr>
            </w:pPr>
            <w:r>
              <w:rPr>
                <w:rFonts w:ascii="Times New Roman" w:hAnsi="Times New Roman" w:cs="Times New Roman"/>
                <w:b/>
                <w:lang w:val="de-DE"/>
              </w:rPr>
              <w:t xml:space="preserve">Inhalt: </w:t>
            </w:r>
            <w:r w:rsidR="00246C28">
              <w:rPr>
                <w:rFonts w:ascii="Times New Roman" w:hAnsi="Times New Roman" w:cs="Times New Roman" w:hint="eastAsia"/>
                <w:b/>
                <w:i/>
                <w:lang w:val="de-DE"/>
              </w:rPr>
              <w:t>Eva</w:t>
            </w:r>
            <w:r w:rsidR="00246C28">
              <w:rPr>
                <w:rFonts w:ascii="Times New Roman" w:hAnsi="Times New Roman" w:cs="Times New Roman"/>
                <w:b/>
                <w:i/>
                <w:lang w:val="de-DE"/>
              </w:rPr>
              <w:t>s Besuch</w:t>
            </w:r>
            <w:r w:rsidR="00246C28">
              <w:rPr>
                <w:rFonts w:ascii="Times New Roman" w:hAnsi="Times New Roman" w:cs="Times New Roman"/>
                <w:b/>
                <w:lang w:val="de-DE"/>
              </w:rPr>
              <w:t xml:space="preserve"> von Gabriele Wohmann</w:t>
            </w:r>
          </w:p>
          <w:p w14:paraId="33DE28E2" w14:textId="77777777" w:rsidR="006A0FE6" w:rsidRDefault="006A0FE6" w:rsidP="00121CCD">
            <w:pPr>
              <w:jc w:val="left"/>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246C28">
              <w:rPr>
                <w:rFonts w:ascii="Times New Roman" w:hAnsi="Times New Roman" w:cs="Times New Roman"/>
                <w:lang w:val="de-DE"/>
              </w:rPr>
              <w:t>den Text Schritt für Schritt bearbeiten(Einleitung, Hauptteil und Schluss), Unterschiede zwischen der erlebten Rede, dem inneren Monolog und dem Bewusstseinsstrom, mündliche Charakterisierung der beiden Figuren, Beschäftigung mit der Beziehung zwischen dem Ich-Erzähler und ihrem Sohn, Frage zum Text zu beantworten</w:t>
            </w:r>
          </w:p>
          <w:p w14:paraId="6CD33FB7" w14:textId="77777777" w:rsidR="006A0FE6" w:rsidRPr="00246C28" w:rsidRDefault="006A0FE6" w:rsidP="00246C28">
            <w:pPr>
              <w:jc w:val="left"/>
              <w:rPr>
                <w:rFonts w:ascii="Times New Roman" w:hAnsi="Times New Roman" w:cs="Times New Roman"/>
                <w:lang w:val="de-DE"/>
              </w:rPr>
            </w:pPr>
            <w:r>
              <w:rPr>
                <w:rFonts w:ascii="Times New Roman" w:hAnsi="Times New Roman" w:cs="Times New Roman" w:hint="eastAsia"/>
                <w:b/>
                <w:lang w:val="de-DE"/>
              </w:rPr>
              <w:lastRenderedPageBreak/>
              <w:t>Schreib</w:t>
            </w:r>
            <w:r>
              <w:rPr>
                <w:rFonts w:ascii="Times New Roman" w:hAnsi="Times New Roman" w:cs="Times New Roman"/>
                <w:b/>
                <w:lang w:val="de-DE"/>
              </w:rPr>
              <w:t>aufgabe</w:t>
            </w:r>
            <w:r>
              <w:rPr>
                <w:rFonts w:ascii="Times New Roman" w:hAnsi="Times New Roman" w:cs="Times New Roman"/>
                <w:lang w:val="de-DE"/>
              </w:rPr>
              <w:t>: eine</w:t>
            </w:r>
            <w:r w:rsidR="00246C28">
              <w:rPr>
                <w:rFonts w:ascii="Times New Roman" w:hAnsi="Times New Roman" w:cs="Times New Roman"/>
                <w:lang w:val="de-DE"/>
              </w:rPr>
              <w:t xml:space="preserve"> Interpretation zur Kurzgeschichte </w:t>
            </w:r>
            <w:r w:rsidR="00246C28">
              <w:rPr>
                <w:rFonts w:ascii="Times New Roman" w:hAnsi="Times New Roman" w:cs="Times New Roman"/>
                <w:i/>
                <w:lang w:val="de-DE"/>
              </w:rPr>
              <w:t>Evas Besuch</w:t>
            </w:r>
            <w:r w:rsidR="00246C28">
              <w:rPr>
                <w:rFonts w:ascii="Times New Roman" w:hAnsi="Times New Roman" w:cs="Times New Roman"/>
                <w:lang w:val="de-DE"/>
              </w:rPr>
              <w:t xml:space="preserve">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7F40329B" w14:textId="77777777" w:rsidR="006A0FE6" w:rsidRPr="007E3A4F" w:rsidRDefault="00246C28" w:rsidP="00121CCD">
            <w:pPr>
              <w:pStyle w:val="a8"/>
              <w:ind w:left="360" w:firstLineChars="0" w:firstLine="0"/>
              <w:jc w:val="left"/>
              <w:rPr>
                <w:rFonts w:ascii="Times New Roman" w:hAnsi="Times New Roman" w:cs="Times New Roman"/>
                <w:szCs w:val="21"/>
                <w:lang w:val="de-DE"/>
              </w:rPr>
            </w:pPr>
            <w:r>
              <w:rPr>
                <w:rFonts w:ascii="Times New Roman" w:hAnsi="Times New Roman" w:cs="Times New Roman" w:hint="eastAsia"/>
                <w:szCs w:val="21"/>
                <w:lang w:val="de-DE"/>
              </w:rPr>
              <w:lastRenderedPageBreak/>
              <w:t>引导学生以分段式形式对文本进行剖析，能够区分</w:t>
            </w:r>
            <w:r>
              <w:rPr>
                <w:rFonts w:ascii="Times New Roman" w:hAnsi="Times New Roman" w:cs="Times New Roman" w:hint="eastAsia"/>
                <w:szCs w:val="21"/>
                <w:lang w:val="de-DE"/>
              </w:rPr>
              <w:t>erlebte Rede, innerer Monolog</w:t>
            </w:r>
            <w:r>
              <w:rPr>
                <w:rFonts w:ascii="Times New Roman" w:hAnsi="Times New Roman" w:cs="Times New Roman" w:hint="eastAsia"/>
                <w:szCs w:val="21"/>
                <w:lang w:val="de-DE"/>
              </w:rPr>
              <w:t>和</w:t>
            </w:r>
            <w:r>
              <w:rPr>
                <w:rFonts w:ascii="Times New Roman" w:hAnsi="Times New Roman" w:cs="Times New Roman" w:hint="eastAsia"/>
                <w:szCs w:val="21"/>
                <w:lang w:val="de-DE"/>
              </w:rPr>
              <w:t>Bewusstseinsstrom</w:t>
            </w:r>
            <w:r>
              <w:rPr>
                <w:rFonts w:ascii="Times New Roman" w:hAnsi="Times New Roman" w:cs="Times New Roman" w:hint="eastAsia"/>
                <w:szCs w:val="21"/>
                <w:lang w:val="de-DE"/>
              </w:rPr>
              <w:t>，厘清人物关系，在此基础上写一篇文本分析</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5CE2707F" w14:textId="77777777" w:rsidR="006A0FE6"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rsidRPr="004943F2" w14:paraId="5860118D" w14:textId="77777777" w:rsidTr="000D2579">
        <w:trPr>
          <w:trHeight w:val="4141"/>
        </w:trPr>
        <w:tc>
          <w:tcPr>
            <w:tcW w:w="674" w:type="dxa"/>
            <w:tcBorders>
              <w:top w:val="single" w:sz="4" w:space="0" w:color="000000"/>
              <w:left w:val="single" w:sz="4" w:space="0" w:color="000000"/>
              <w:bottom w:val="single" w:sz="4" w:space="0" w:color="000000"/>
              <w:right w:val="single" w:sz="4" w:space="0" w:color="000000"/>
            </w:tcBorders>
          </w:tcPr>
          <w:p w14:paraId="608C3D1B"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r>
              <w:rPr>
                <w:rFonts w:ascii="Times New Roman" w:hAnsi="Times New Roman" w:cs="Times New Roman"/>
                <w:szCs w:val="21"/>
                <w:lang w:val="de-DE"/>
              </w:rPr>
              <w:t>3</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F1114A3" w14:textId="77777777" w:rsidR="00E41FB7" w:rsidRPr="005D4395" w:rsidRDefault="00E41FB7" w:rsidP="00E41FB7">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5</w:t>
            </w:r>
          </w:p>
          <w:p w14:paraId="4D51BDA1" w14:textId="77777777" w:rsidR="00E41FB7" w:rsidRDefault="00E41FB7" w:rsidP="00E41FB7">
            <w:pPr>
              <w:jc w:val="left"/>
              <w:rPr>
                <w:rFonts w:ascii="Times New Roman" w:hAnsi="Times New Roman" w:cs="Times New Roman"/>
                <w:b/>
                <w:lang w:val="de-DE"/>
              </w:rPr>
            </w:pPr>
            <w:r>
              <w:rPr>
                <w:rFonts w:ascii="Times New Roman" w:hAnsi="Times New Roman" w:cs="Times New Roman"/>
                <w:b/>
                <w:lang w:val="de-DE"/>
              </w:rPr>
              <w:t xml:space="preserve">Thema: Zwischenmenschliche </w:t>
            </w:r>
            <w:proofErr w:type="gramStart"/>
            <w:r>
              <w:rPr>
                <w:rFonts w:ascii="Times New Roman" w:hAnsi="Times New Roman" w:cs="Times New Roman"/>
                <w:b/>
                <w:lang w:val="de-DE"/>
              </w:rPr>
              <w:t>Kommunikation(</w:t>
            </w:r>
            <w:proofErr w:type="gramEnd"/>
            <w:r>
              <w:rPr>
                <w:rFonts w:ascii="Times New Roman" w:hAnsi="Times New Roman" w:cs="Times New Roman" w:hint="eastAsia"/>
                <w:b/>
                <w:lang w:val="de-DE"/>
              </w:rPr>
              <w:t>3</w:t>
            </w:r>
            <w:r>
              <w:rPr>
                <w:rFonts w:ascii="Times New Roman" w:hAnsi="Times New Roman" w:cs="Times New Roman"/>
                <w:b/>
                <w:lang w:val="de-DE"/>
              </w:rPr>
              <w:t>)</w:t>
            </w:r>
          </w:p>
          <w:p w14:paraId="53E4B29D" w14:textId="77777777" w:rsidR="00E41FB7" w:rsidRPr="00044980" w:rsidRDefault="00E41FB7" w:rsidP="00E41FB7">
            <w:pPr>
              <w:jc w:val="left"/>
              <w:rPr>
                <w:rFonts w:ascii="Times New Roman" w:hAnsi="Times New Roman" w:cs="Times New Roman"/>
                <w:b/>
                <w:lang w:val="de-DE"/>
              </w:rPr>
            </w:pPr>
            <w:r>
              <w:rPr>
                <w:rFonts w:ascii="Times New Roman" w:hAnsi="Times New Roman" w:cs="Times New Roman"/>
                <w:b/>
                <w:lang w:val="de-DE"/>
              </w:rPr>
              <w:t xml:space="preserve">Inhalt: </w:t>
            </w:r>
            <w:r w:rsidR="00044980">
              <w:rPr>
                <w:rFonts w:ascii="Times New Roman" w:hAnsi="Times New Roman" w:cs="Times New Roman"/>
                <w:b/>
                <w:lang w:val="de-DE"/>
              </w:rPr>
              <w:t>Rhetorische Figuren</w:t>
            </w:r>
            <w:r w:rsidR="00A62297">
              <w:rPr>
                <w:rFonts w:ascii="Times New Roman" w:hAnsi="Times New Roman" w:cs="Times New Roman"/>
                <w:b/>
                <w:lang w:val="de-DE"/>
              </w:rPr>
              <w:t xml:space="preserve"> </w:t>
            </w:r>
          </w:p>
          <w:p w14:paraId="07A504CF" w14:textId="77777777" w:rsidR="006A0FE6" w:rsidRPr="004943F2" w:rsidRDefault="00E41FB7" w:rsidP="00E41FB7">
            <w:pPr>
              <w:rPr>
                <w:rFonts w:ascii="Times New Roman" w:hAnsi="Times New Roman" w:cs="Times New Roman"/>
                <w:b/>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A62297" w:rsidRPr="00A62297">
              <w:rPr>
                <w:rFonts w:ascii="Times New Roman" w:hAnsi="Times New Roman" w:cs="Times New Roman"/>
                <w:lang w:val="de-DE"/>
              </w:rPr>
              <w:t>Satzfiguren und Tropen und tropische Gedankenfiguren</w:t>
            </w:r>
            <w:r w:rsidR="00A62297">
              <w:rPr>
                <w:rFonts w:ascii="Times New Roman" w:hAnsi="Times New Roman" w:cs="Times New Roman"/>
                <w:lang w:val="de-DE"/>
              </w:rPr>
              <w:t>, Redemittel zur Kommunikation, Redemittel zur Interpretation einer Kurzgeschichte</w:t>
            </w:r>
          </w:p>
        </w:tc>
        <w:tc>
          <w:tcPr>
            <w:tcW w:w="2976" w:type="dxa"/>
            <w:tcBorders>
              <w:top w:val="single" w:sz="4" w:space="0" w:color="000000"/>
              <w:left w:val="single" w:sz="4" w:space="0" w:color="000000"/>
              <w:bottom w:val="single" w:sz="4" w:space="0" w:color="000000"/>
              <w:right w:val="single" w:sz="4" w:space="0" w:color="000000"/>
            </w:tcBorders>
            <w:vAlign w:val="center"/>
          </w:tcPr>
          <w:p w14:paraId="60B62F85" w14:textId="77777777" w:rsidR="006A0FE6" w:rsidRPr="004943F2" w:rsidRDefault="00A62297" w:rsidP="00121CCD">
            <w:pPr>
              <w:jc w:val="left"/>
              <w:rPr>
                <w:rFonts w:ascii="Times New Roman" w:hAnsi="Times New Roman" w:cs="Times New Roman"/>
                <w:szCs w:val="21"/>
                <w:lang w:val="de-DE"/>
              </w:rPr>
            </w:pPr>
            <w:r>
              <w:rPr>
                <w:rFonts w:ascii="Times New Roman" w:hAnsi="Times New Roman" w:cs="Times New Roman" w:hint="eastAsia"/>
                <w:szCs w:val="21"/>
                <w:lang w:val="de-DE"/>
              </w:rPr>
              <w:t>掌握语句修辞，提高写作风格</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4849F59B" w14:textId="77777777" w:rsidR="006A0FE6" w:rsidRPr="004943F2"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hint="eastAsia"/>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rsidRPr="004943F2" w14:paraId="54B85905" w14:textId="77777777" w:rsidTr="000D2579">
        <w:trPr>
          <w:trHeight w:val="4141"/>
        </w:trPr>
        <w:tc>
          <w:tcPr>
            <w:tcW w:w="674" w:type="dxa"/>
            <w:tcBorders>
              <w:top w:val="single" w:sz="4" w:space="0" w:color="000000"/>
              <w:left w:val="single" w:sz="4" w:space="0" w:color="000000"/>
              <w:bottom w:val="single" w:sz="4" w:space="0" w:color="000000"/>
              <w:right w:val="single" w:sz="4" w:space="0" w:color="000000"/>
            </w:tcBorders>
          </w:tcPr>
          <w:p w14:paraId="788E2AAE" w14:textId="77777777" w:rsidR="006A0FE6" w:rsidRDefault="006A0FE6" w:rsidP="004756FC">
            <w:pPr>
              <w:snapToGrid w:val="0"/>
              <w:spacing w:beforeLines="25" w:before="78"/>
              <w:ind w:firstLineChars="50" w:firstLine="105"/>
              <w:rPr>
                <w:rFonts w:ascii="Times New Roman" w:hAnsi="Times New Roman" w:cs="Times New Roman"/>
                <w:szCs w:val="21"/>
                <w:lang w:val="de-DE"/>
              </w:rPr>
            </w:pPr>
            <w:r>
              <w:rPr>
                <w:rFonts w:ascii="Times New Roman" w:hAnsi="Times New Roman" w:cs="Times New Roman"/>
                <w:szCs w:val="21"/>
                <w:lang w:val="de-DE"/>
              </w:rPr>
              <w:t>4</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01085AF6" w14:textId="77777777" w:rsidR="00A62297" w:rsidRPr="005D4395" w:rsidRDefault="00A62297" w:rsidP="00A62297">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6</w:t>
            </w:r>
          </w:p>
          <w:p w14:paraId="38964BAF" w14:textId="77777777" w:rsidR="00A62297" w:rsidRDefault="00BC3315" w:rsidP="00A62297">
            <w:pPr>
              <w:jc w:val="left"/>
              <w:rPr>
                <w:rFonts w:ascii="Times New Roman" w:hAnsi="Times New Roman" w:cs="Times New Roman"/>
                <w:b/>
                <w:lang w:val="de-DE"/>
              </w:rPr>
            </w:pPr>
            <w:r>
              <w:rPr>
                <w:rFonts w:ascii="Times New Roman" w:hAnsi="Times New Roman" w:cs="Times New Roman"/>
                <w:b/>
                <w:lang w:val="de-DE"/>
              </w:rPr>
              <w:t>Thema:</w:t>
            </w:r>
            <w:r>
              <w:rPr>
                <w:rFonts w:ascii="Times New Roman" w:hAnsi="Times New Roman" w:cs="Times New Roman" w:hint="eastAsia"/>
                <w:b/>
                <w:lang w:val="de-DE"/>
              </w:rPr>
              <w:t xml:space="preserve"> </w:t>
            </w:r>
            <w:r>
              <w:rPr>
                <w:rFonts w:ascii="Times New Roman" w:hAnsi="Times New Roman" w:cs="Times New Roman"/>
                <w:b/>
                <w:lang w:val="de-DE"/>
              </w:rPr>
              <w:t xml:space="preserve">der Mensch in der modernen </w:t>
            </w:r>
            <w:proofErr w:type="gramStart"/>
            <w:r>
              <w:rPr>
                <w:rFonts w:ascii="Times New Roman" w:hAnsi="Times New Roman" w:cs="Times New Roman"/>
                <w:b/>
                <w:lang w:val="de-DE"/>
              </w:rPr>
              <w:t>Zivilisation</w:t>
            </w:r>
            <w:r w:rsidR="00A62297">
              <w:rPr>
                <w:rFonts w:ascii="Times New Roman" w:hAnsi="Times New Roman" w:cs="Times New Roman"/>
                <w:b/>
                <w:lang w:val="de-DE"/>
              </w:rPr>
              <w:t>(</w:t>
            </w:r>
            <w:proofErr w:type="gramEnd"/>
            <w:r>
              <w:rPr>
                <w:rFonts w:ascii="Times New Roman" w:hAnsi="Times New Roman" w:cs="Times New Roman" w:hint="eastAsia"/>
                <w:b/>
                <w:lang w:val="de-DE"/>
              </w:rPr>
              <w:t>1</w:t>
            </w:r>
            <w:r w:rsidR="00A62297">
              <w:rPr>
                <w:rFonts w:ascii="Times New Roman" w:hAnsi="Times New Roman" w:cs="Times New Roman"/>
                <w:b/>
                <w:lang w:val="de-DE"/>
              </w:rPr>
              <w:t>)</w:t>
            </w:r>
          </w:p>
          <w:p w14:paraId="78E25AE1" w14:textId="77777777" w:rsidR="00A62297" w:rsidRPr="0053142B" w:rsidRDefault="00A62297" w:rsidP="00A62297">
            <w:pPr>
              <w:jc w:val="left"/>
              <w:rPr>
                <w:rFonts w:ascii="Times New Roman" w:hAnsi="Times New Roman" w:cs="Times New Roman"/>
                <w:b/>
                <w:lang w:val="de-DE"/>
              </w:rPr>
            </w:pPr>
            <w:r>
              <w:rPr>
                <w:rFonts w:ascii="Times New Roman" w:hAnsi="Times New Roman" w:cs="Times New Roman"/>
                <w:b/>
                <w:lang w:val="de-DE"/>
              </w:rPr>
              <w:t xml:space="preserve">Inhalt: </w:t>
            </w:r>
            <w:r w:rsidR="0053142B">
              <w:rPr>
                <w:rFonts w:ascii="Times New Roman" w:hAnsi="Times New Roman" w:cs="Times New Roman"/>
                <w:b/>
                <w:lang w:val="de-DE"/>
              </w:rPr>
              <w:t xml:space="preserve">Definition der Arbeit als Begriff und Diskussion </w:t>
            </w:r>
            <w:proofErr w:type="spellStart"/>
            <w:r w:rsidR="0053142B">
              <w:rPr>
                <w:rFonts w:ascii="Times New Roman" w:hAnsi="Times New Roman" w:cs="Times New Roman"/>
                <w:b/>
                <w:lang w:val="de-DE"/>
              </w:rPr>
              <w:t>daüber</w:t>
            </w:r>
            <w:proofErr w:type="spellEnd"/>
            <w:r w:rsidR="0053142B">
              <w:rPr>
                <w:rFonts w:ascii="Times New Roman" w:hAnsi="Times New Roman" w:cs="Times New Roman"/>
                <w:b/>
                <w:lang w:val="de-DE"/>
              </w:rPr>
              <w:t xml:space="preserve">, Erzählung </w:t>
            </w:r>
            <w:r w:rsidR="0053142B">
              <w:rPr>
                <w:rFonts w:ascii="Times New Roman" w:hAnsi="Times New Roman" w:cs="Times New Roman"/>
                <w:b/>
                <w:i/>
                <w:lang w:val="de-DE"/>
              </w:rPr>
              <w:t xml:space="preserve">Anekdote zur Senkung der </w:t>
            </w:r>
            <w:proofErr w:type="spellStart"/>
            <w:r w:rsidR="0053142B">
              <w:rPr>
                <w:rFonts w:ascii="Times New Roman" w:hAnsi="Times New Roman" w:cs="Times New Roman"/>
                <w:b/>
                <w:i/>
                <w:lang w:val="de-DE"/>
              </w:rPr>
              <w:t>Arbeismoral</w:t>
            </w:r>
            <w:proofErr w:type="spellEnd"/>
            <w:r w:rsidR="0053142B">
              <w:rPr>
                <w:rFonts w:ascii="Times New Roman" w:hAnsi="Times New Roman" w:cs="Times New Roman"/>
                <w:b/>
                <w:lang w:val="de-DE"/>
              </w:rPr>
              <w:t xml:space="preserve"> von Heinrich Böll</w:t>
            </w:r>
          </w:p>
          <w:p w14:paraId="1EC55B08" w14:textId="77777777" w:rsidR="006A0FE6" w:rsidRPr="003A067E" w:rsidRDefault="00A62297" w:rsidP="00A62297">
            <w:pPr>
              <w:jc w:val="left"/>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3A067E">
              <w:rPr>
                <w:rFonts w:ascii="Times New Roman" w:hAnsi="Times New Roman" w:cs="Times New Roman"/>
                <w:lang w:val="de-DE"/>
              </w:rPr>
              <w:t xml:space="preserve">Gegensatzpaare zwischen dem Touristen und dem Fischer, Diskussion über die Kurzgeschichte, Zwei verschiedene Einstellungen zur Arbeit, Definition von </w:t>
            </w:r>
            <w:r w:rsidR="003A067E">
              <w:rPr>
                <w:rFonts w:ascii="Times New Roman" w:hAnsi="Times New Roman" w:cs="Times New Roman"/>
                <w:i/>
                <w:lang w:val="de-DE"/>
              </w:rPr>
              <w:t>Anekdote</w:t>
            </w:r>
          </w:p>
          <w:p w14:paraId="14420DF6" w14:textId="77777777" w:rsidR="006A0FE6" w:rsidRPr="003A067E" w:rsidRDefault="006A0FE6" w:rsidP="003A067E">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3A067E">
              <w:rPr>
                <w:rFonts w:ascii="Times New Roman" w:hAnsi="Times New Roman" w:cs="Times New Roman"/>
                <w:lang w:val="de-DE"/>
              </w:rPr>
              <w:t xml:space="preserve">eine Interpretation der </w:t>
            </w:r>
            <w:r w:rsidR="003A067E">
              <w:rPr>
                <w:rFonts w:ascii="Times New Roman" w:hAnsi="Times New Roman" w:cs="Times New Roman"/>
                <w:i/>
                <w:lang w:val="de-DE"/>
              </w:rPr>
              <w:t>Anekdote zur Senkung der Arbeitsmoral</w:t>
            </w:r>
            <w:r w:rsidR="003A067E">
              <w:rPr>
                <w:rFonts w:ascii="Times New Roman" w:hAnsi="Times New Roman" w:cs="Times New Roman"/>
                <w:lang w:val="de-DE"/>
              </w:rPr>
              <w:t xml:space="preserve"> von Böll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451E57DB" w14:textId="77777777" w:rsidR="006A0FE6" w:rsidRPr="004943F2" w:rsidRDefault="0007662C" w:rsidP="00121CCD">
            <w:pPr>
              <w:jc w:val="left"/>
              <w:rPr>
                <w:rFonts w:ascii="Times New Roman" w:hAnsi="Times New Roman" w:cs="Times New Roman"/>
                <w:szCs w:val="21"/>
                <w:lang w:val="de-DE"/>
              </w:rPr>
            </w:pPr>
            <w:r>
              <w:rPr>
                <w:rFonts w:ascii="Times New Roman" w:hAnsi="Times New Roman" w:cs="Times New Roman" w:hint="eastAsia"/>
                <w:szCs w:val="21"/>
                <w:lang w:val="de-DE"/>
              </w:rPr>
              <w:t>学会查阅并定义概念性词汇，抓住文本主题，能够以此为切入点分析文本</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381D3CF5" w14:textId="77777777" w:rsidR="006A0FE6" w:rsidRPr="004943F2"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hint="eastAsia"/>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14:paraId="746494B5" w14:textId="77777777" w:rsidTr="000D2579">
        <w:trPr>
          <w:trHeight w:val="4141"/>
        </w:trPr>
        <w:tc>
          <w:tcPr>
            <w:tcW w:w="674" w:type="dxa"/>
            <w:tcBorders>
              <w:top w:val="single" w:sz="4" w:space="0" w:color="000000"/>
              <w:left w:val="single" w:sz="4" w:space="0" w:color="000000"/>
              <w:bottom w:val="single" w:sz="4" w:space="0" w:color="000000"/>
              <w:right w:val="single" w:sz="4" w:space="0" w:color="000000"/>
            </w:tcBorders>
          </w:tcPr>
          <w:p w14:paraId="3F3C02BD"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7C41D20A"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0423D17B"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6D281B4C"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36AC149E"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029FBB5B"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44E35040"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p>
          <w:p w14:paraId="5F8A77F3" w14:textId="77777777" w:rsidR="006A0FE6" w:rsidRPr="00663D0E" w:rsidRDefault="006A0FE6" w:rsidP="004756FC">
            <w:pPr>
              <w:snapToGrid w:val="0"/>
              <w:spacing w:beforeLines="25" w:before="78"/>
              <w:rPr>
                <w:rFonts w:ascii="Times New Roman" w:hAnsi="Times New Roman" w:cs="Times New Roman"/>
                <w:szCs w:val="21"/>
                <w:lang w:val="de-DE"/>
              </w:rPr>
            </w:pPr>
          </w:p>
          <w:p w14:paraId="5E2887CE" w14:textId="77777777" w:rsidR="006A0FE6"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szCs w:val="21"/>
              </w:rPr>
              <w:t>5</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53EEE491" w14:textId="77777777" w:rsidR="0007662C" w:rsidRPr="005D4395" w:rsidRDefault="0007662C" w:rsidP="0007662C">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6</w:t>
            </w:r>
          </w:p>
          <w:p w14:paraId="0EC37CC0" w14:textId="77777777" w:rsidR="0007662C" w:rsidRDefault="0007662C" w:rsidP="0007662C">
            <w:pPr>
              <w:jc w:val="left"/>
              <w:rPr>
                <w:rFonts w:ascii="Times New Roman" w:hAnsi="Times New Roman" w:cs="Times New Roman"/>
                <w:b/>
                <w:lang w:val="de-DE"/>
              </w:rPr>
            </w:pPr>
            <w:r>
              <w:rPr>
                <w:rFonts w:ascii="Times New Roman" w:hAnsi="Times New Roman" w:cs="Times New Roman"/>
                <w:b/>
                <w:lang w:val="de-DE"/>
              </w:rPr>
              <w:t>Thema:</w:t>
            </w:r>
            <w:r>
              <w:rPr>
                <w:rFonts w:ascii="Times New Roman" w:hAnsi="Times New Roman" w:cs="Times New Roman" w:hint="eastAsia"/>
                <w:b/>
                <w:lang w:val="de-DE"/>
              </w:rPr>
              <w:t xml:space="preserve"> </w:t>
            </w:r>
            <w:r>
              <w:rPr>
                <w:rFonts w:ascii="Times New Roman" w:hAnsi="Times New Roman" w:cs="Times New Roman"/>
                <w:b/>
                <w:lang w:val="de-DE"/>
              </w:rPr>
              <w:t xml:space="preserve">der Mensch in der modernen </w:t>
            </w:r>
            <w:proofErr w:type="gramStart"/>
            <w:r>
              <w:rPr>
                <w:rFonts w:ascii="Times New Roman" w:hAnsi="Times New Roman" w:cs="Times New Roman"/>
                <w:b/>
                <w:lang w:val="de-DE"/>
              </w:rPr>
              <w:t>Zivilisation(</w:t>
            </w:r>
            <w:proofErr w:type="gramEnd"/>
            <w:r>
              <w:rPr>
                <w:rFonts w:ascii="Times New Roman" w:hAnsi="Times New Roman" w:cs="Times New Roman" w:hint="eastAsia"/>
                <w:b/>
                <w:lang w:val="de-DE"/>
              </w:rPr>
              <w:t>2</w:t>
            </w:r>
            <w:r>
              <w:rPr>
                <w:rFonts w:ascii="Times New Roman" w:hAnsi="Times New Roman" w:cs="Times New Roman"/>
                <w:b/>
                <w:lang w:val="de-DE"/>
              </w:rPr>
              <w:t>)</w:t>
            </w:r>
          </w:p>
          <w:p w14:paraId="7C957EB4" w14:textId="77777777" w:rsidR="0007662C" w:rsidRPr="0095228C" w:rsidRDefault="0007662C" w:rsidP="0007662C">
            <w:pPr>
              <w:jc w:val="left"/>
              <w:rPr>
                <w:rFonts w:ascii="Times New Roman" w:hAnsi="Times New Roman" w:cs="Times New Roman"/>
                <w:b/>
                <w:lang w:val="de-DE"/>
              </w:rPr>
            </w:pPr>
            <w:r>
              <w:rPr>
                <w:rFonts w:ascii="Times New Roman" w:hAnsi="Times New Roman" w:cs="Times New Roman"/>
                <w:b/>
                <w:lang w:val="de-DE"/>
              </w:rPr>
              <w:t xml:space="preserve">Inhalt: </w:t>
            </w:r>
            <w:r w:rsidR="0095228C">
              <w:rPr>
                <w:rFonts w:ascii="Times New Roman" w:hAnsi="Times New Roman" w:cs="Times New Roman"/>
                <w:b/>
                <w:lang w:val="de-DE"/>
              </w:rPr>
              <w:t xml:space="preserve">Nachbarform der </w:t>
            </w:r>
            <w:proofErr w:type="gramStart"/>
            <w:r w:rsidR="0095228C">
              <w:rPr>
                <w:rFonts w:ascii="Times New Roman" w:hAnsi="Times New Roman" w:cs="Times New Roman"/>
                <w:b/>
                <w:lang w:val="de-DE"/>
              </w:rPr>
              <w:t>Kurzgeschichte  –</w:t>
            </w:r>
            <w:proofErr w:type="gramEnd"/>
            <w:r w:rsidR="0095228C">
              <w:rPr>
                <w:rFonts w:ascii="Times New Roman" w:hAnsi="Times New Roman" w:cs="Times New Roman"/>
                <w:b/>
                <w:lang w:val="de-DE"/>
              </w:rPr>
              <w:t xml:space="preserve"> </w:t>
            </w:r>
            <w:r w:rsidR="0095228C">
              <w:rPr>
                <w:rFonts w:ascii="Times New Roman" w:hAnsi="Times New Roman" w:cs="Times New Roman"/>
                <w:b/>
                <w:i/>
                <w:lang w:val="de-DE"/>
              </w:rPr>
              <w:t>Der andorranische Jude</w:t>
            </w:r>
            <w:r w:rsidR="0095228C">
              <w:rPr>
                <w:rFonts w:ascii="Times New Roman" w:hAnsi="Times New Roman" w:cs="Times New Roman"/>
                <w:b/>
                <w:lang w:val="de-DE"/>
              </w:rPr>
              <w:t xml:space="preserve"> von Max Frisch</w:t>
            </w:r>
          </w:p>
          <w:p w14:paraId="0E2ABEFF" w14:textId="77777777" w:rsidR="006A0FE6" w:rsidRPr="001920C5" w:rsidRDefault="0007662C" w:rsidP="0007662C">
            <w:pPr>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2244C5">
              <w:rPr>
                <w:rFonts w:ascii="Times New Roman" w:hAnsi="Times New Roman" w:cs="Times New Roman"/>
                <w:lang w:val="de-DE"/>
              </w:rPr>
              <w:t>Ersteindrücke und Orientierung, Leitfragen zur Interpretation, Unterschiede des Frisch-Textes von einer Kurzgeschichte und einer Anekdote, Vergleich der Parabel mit der Kurzgeschichte und der Anekdote</w:t>
            </w:r>
          </w:p>
          <w:p w14:paraId="18EDFD01" w14:textId="77777777" w:rsidR="006A0FE6" w:rsidRPr="002244C5" w:rsidRDefault="006A0FE6" w:rsidP="00121CCD">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2244C5">
              <w:rPr>
                <w:rFonts w:ascii="Times New Roman" w:hAnsi="Times New Roman" w:cs="Times New Roman"/>
                <w:lang w:val="de-DE"/>
              </w:rPr>
              <w:t xml:space="preserve">eine Interpretation zur Parabel </w:t>
            </w:r>
            <w:r w:rsidR="002244C5">
              <w:rPr>
                <w:rFonts w:ascii="Times New Roman" w:hAnsi="Times New Roman" w:cs="Times New Roman"/>
                <w:i/>
                <w:lang w:val="de-DE"/>
              </w:rPr>
              <w:t>Der andorranische Jude</w:t>
            </w:r>
            <w:r w:rsidR="002244C5">
              <w:rPr>
                <w:rFonts w:ascii="Times New Roman" w:hAnsi="Times New Roman" w:cs="Times New Roman"/>
                <w:lang w:val="de-DE"/>
              </w:rPr>
              <w:t xml:space="preserve"> von Max Frisch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247E8A1B" w14:textId="77777777" w:rsidR="006A0FE6" w:rsidRDefault="006A0FE6" w:rsidP="00526140">
            <w:pPr>
              <w:jc w:val="left"/>
              <w:rPr>
                <w:rFonts w:ascii="Times New Roman" w:hAnsi="Times New Roman" w:cs="Times New Roman"/>
                <w:szCs w:val="21"/>
                <w:lang w:val="de-DE"/>
              </w:rPr>
            </w:pPr>
            <w:r>
              <w:rPr>
                <w:rFonts w:ascii="Times New Roman" w:hAnsi="Times New Roman" w:cs="Times New Roman" w:hint="eastAsia"/>
                <w:szCs w:val="21"/>
                <w:lang w:val="de-DE"/>
              </w:rPr>
              <w:t>能独立阅读</w:t>
            </w:r>
            <w:r w:rsidR="00526140">
              <w:rPr>
                <w:rFonts w:ascii="Times New Roman" w:hAnsi="Times New Roman" w:cs="Times New Roman" w:hint="eastAsia"/>
                <w:szCs w:val="21"/>
                <w:lang w:val="de-DE"/>
              </w:rPr>
              <w:t>分析文章</w:t>
            </w:r>
            <w:r>
              <w:rPr>
                <w:rFonts w:ascii="Times New Roman" w:hAnsi="Times New Roman" w:cs="Times New Roman" w:hint="eastAsia"/>
                <w:szCs w:val="21"/>
                <w:lang w:val="de-DE"/>
              </w:rPr>
              <w:t>，</w:t>
            </w:r>
            <w:r w:rsidR="00526140">
              <w:rPr>
                <w:rFonts w:ascii="Times New Roman" w:hAnsi="Times New Roman" w:cs="Times New Roman" w:hint="eastAsia"/>
                <w:szCs w:val="21"/>
                <w:lang w:val="de-DE"/>
              </w:rPr>
              <w:t>能区分</w:t>
            </w:r>
            <w:r w:rsidR="00526140">
              <w:rPr>
                <w:rFonts w:ascii="Times New Roman" w:hAnsi="Times New Roman" w:cs="Times New Roman" w:hint="eastAsia"/>
                <w:szCs w:val="21"/>
                <w:lang w:val="de-DE"/>
              </w:rPr>
              <w:t xml:space="preserve">Parabel, Kurzgeschichte </w:t>
            </w:r>
            <w:r w:rsidR="00526140">
              <w:rPr>
                <w:rFonts w:ascii="Times New Roman" w:hAnsi="Times New Roman" w:cs="Times New Roman" w:hint="eastAsia"/>
                <w:szCs w:val="21"/>
                <w:lang w:val="de-DE"/>
              </w:rPr>
              <w:t>和</w:t>
            </w:r>
            <w:r w:rsidR="00526140">
              <w:rPr>
                <w:rFonts w:ascii="Times New Roman" w:hAnsi="Times New Roman" w:cs="Times New Roman" w:hint="eastAsia"/>
                <w:szCs w:val="21"/>
                <w:lang w:val="de-DE"/>
              </w:rPr>
              <w:t>Anekdote</w:t>
            </w:r>
            <w:r w:rsidR="00526140">
              <w:rPr>
                <w:rFonts w:ascii="Times New Roman" w:hAnsi="Times New Roman" w:cs="Times New Roman" w:hint="eastAsia"/>
                <w:szCs w:val="21"/>
                <w:lang w:val="de-DE"/>
              </w:rPr>
              <w:t>，</w:t>
            </w:r>
            <w:r w:rsidR="00526140">
              <w:rPr>
                <w:rFonts w:ascii="Times New Roman" w:hAnsi="Times New Roman" w:cs="Times New Roman" w:hint="eastAsia"/>
                <w:szCs w:val="21"/>
                <w:lang w:val="de-DE"/>
              </w:rPr>
              <w:t xml:space="preserve"> </w:t>
            </w:r>
            <w:r w:rsidR="00526140">
              <w:rPr>
                <w:rFonts w:ascii="Times New Roman" w:hAnsi="Times New Roman" w:cs="Times New Roman" w:hint="eastAsia"/>
                <w:szCs w:val="21"/>
                <w:lang w:val="de-DE"/>
              </w:rPr>
              <w:t>并针对一篇</w:t>
            </w:r>
            <w:r w:rsidR="00526140">
              <w:rPr>
                <w:rFonts w:ascii="Times New Roman" w:hAnsi="Times New Roman" w:cs="Times New Roman" w:hint="eastAsia"/>
                <w:szCs w:val="21"/>
                <w:lang w:val="de-DE"/>
              </w:rPr>
              <w:t>Parabel</w:t>
            </w:r>
            <w:r w:rsidR="00526140">
              <w:rPr>
                <w:rFonts w:ascii="Times New Roman" w:hAnsi="Times New Roman" w:cs="Times New Roman" w:hint="eastAsia"/>
                <w:szCs w:val="21"/>
                <w:lang w:val="de-DE"/>
              </w:rPr>
              <w:t>写简短的文本分析</w:t>
            </w:r>
            <w:r>
              <w:rPr>
                <w:rFonts w:ascii="Times New Roman" w:hAnsi="Times New Roman" w:cs="Times New Roman" w:hint="eastAsia"/>
                <w:szCs w:val="21"/>
                <w:lang w:val="de-DE"/>
              </w:rPr>
              <w:t>。</w:t>
            </w:r>
          </w:p>
          <w:p w14:paraId="7D0FC3F6" w14:textId="69B791D8" w:rsidR="009B5BCB" w:rsidRPr="008D702C" w:rsidRDefault="009B5BCB" w:rsidP="00526140">
            <w:pPr>
              <w:jc w:val="left"/>
              <w:rPr>
                <w:rFonts w:ascii="Times New Roman" w:hAnsi="Times New Roman" w:cs="Times New Roman"/>
                <w:szCs w:val="21"/>
                <w:lang w:val="de-DE"/>
              </w:rPr>
            </w:pPr>
            <w:r>
              <w:rPr>
                <w:rFonts w:ascii="Times New Roman" w:hAnsi="Times New Roman" w:cs="Times New Roman" w:hint="eastAsia"/>
                <w:szCs w:val="21"/>
                <w:lang w:val="de-DE"/>
              </w:rPr>
              <w:t>比较中、德寓言异同。</w:t>
            </w:r>
          </w:p>
        </w:tc>
        <w:tc>
          <w:tcPr>
            <w:tcW w:w="1382" w:type="dxa"/>
            <w:tcBorders>
              <w:top w:val="single" w:sz="4" w:space="0" w:color="000000"/>
              <w:left w:val="single" w:sz="4" w:space="0" w:color="000000"/>
              <w:bottom w:val="single" w:sz="4" w:space="0" w:color="000000"/>
              <w:right w:val="single" w:sz="4" w:space="0" w:color="000000"/>
            </w:tcBorders>
            <w:vAlign w:val="center"/>
          </w:tcPr>
          <w:p w14:paraId="60DDA1D6"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p w14:paraId="3196771E" w14:textId="77777777" w:rsidR="006A0FE6" w:rsidRDefault="006A0FE6" w:rsidP="004756FC">
            <w:pPr>
              <w:snapToGrid w:val="0"/>
              <w:spacing w:beforeLines="25" w:before="78"/>
              <w:jc w:val="center"/>
              <w:rPr>
                <w:rFonts w:ascii="Times New Roman" w:hAnsi="Times New Roman" w:cs="Times New Roman"/>
                <w:szCs w:val="21"/>
              </w:rPr>
            </w:pPr>
          </w:p>
        </w:tc>
      </w:tr>
      <w:tr w:rsidR="006A0FE6" w14:paraId="2EC46C73" w14:textId="77777777" w:rsidTr="000D2579">
        <w:trPr>
          <w:trHeight w:val="4141"/>
        </w:trPr>
        <w:tc>
          <w:tcPr>
            <w:tcW w:w="674" w:type="dxa"/>
            <w:tcBorders>
              <w:top w:val="single" w:sz="4" w:space="0" w:color="000000"/>
              <w:left w:val="single" w:sz="4" w:space="0" w:color="000000"/>
              <w:bottom w:val="single" w:sz="4" w:space="0" w:color="000000"/>
              <w:right w:val="single" w:sz="4" w:space="0" w:color="000000"/>
            </w:tcBorders>
          </w:tcPr>
          <w:p w14:paraId="51A9E9A6" w14:textId="77777777" w:rsidR="006A0FE6" w:rsidRPr="00663D0E" w:rsidRDefault="006A0FE6" w:rsidP="004756FC">
            <w:pPr>
              <w:snapToGrid w:val="0"/>
              <w:spacing w:beforeLines="25" w:before="78"/>
              <w:ind w:firstLineChars="50" w:firstLine="105"/>
              <w:rPr>
                <w:rFonts w:ascii="Times New Roman" w:hAnsi="Times New Roman" w:cs="Times New Roman"/>
                <w:szCs w:val="21"/>
                <w:lang w:val="de-DE"/>
              </w:rPr>
            </w:pPr>
            <w:r>
              <w:rPr>
                <w:rFonts w:ascii="Times New Roman" w:hAnsi="Times New Roman" w:cs="Times New Roman"/>
                <w:szCs w:val="21"/>
                <w:lang w:val="de-DE"/>
              </w:rPr>
              <w:lastRenderedPageBreak/>
              <w:t>6</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7E7575EB" w14:textId="77777777" w:rsidR="00526140" w:rsidRPr="005D4395" w:rsidRDefault="00526140" w:rsidP="00526140">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6</w:t>
            </w:r>
          </w:p>
          <w:p w14:paraId="7B39B8CB" w14:textId="77777777" w:rsidR="00526140" w:rsidRDefault="00526140" w:rsidP="00526140">
            <w:pPr>
              <w:jc w:val="left"/>
              <w:rPr>
                <w:rFonts w:ascii="Times New Roman" w:hAnsi="Times New Roman" w:cs="Times New Roman"/>
                <w:b/>
                <w:lang w:val="de-DE"/>
              </w:rPr>
            </w:pPr>
            <w:r>
              <w:rPr>
                <w:rFonts w:ascii="Times New Roman" w:hAnsi="Times New Roman" w:cs="Times New Roman"/>
                <w:b/>
                <w:lang w:val="de-DE"/>
              </w:rPr>
              <w:t>Thema:</w:t>
            </w:r>
            <w:r>
              <w:rPr>
                <w:rFonts w:ascii="Times New Roman" w:hAnsi="Times New Roman" w:cs="Times New Roman" w:hint="eastAsia"/>
                <w:b/>
                <w:lang w:val="de-DE"/>
              </w:rPr>
              <w:t xml:space="preserve"> </w:t>
            </w:r>
            <w:r>
              <w:rPr>
                <w:rFonts w:ascii="Times New Roman" w:hAnsi="Times New Roman" w:cs="Times New Roman"/>
                <w:b/>
                <w:lang w:val="de-DE"/>
              </w:rPr>
              <w:t xml:space="preserve">der Mensch in der modernen </w:t>
            </w:r>
            <w:proofErr w:type="gramStart"/>
            <w:r>
              <w:rPr>
                <w:rFonts w:ascii="Times New Roman" w:hAnsi="Times New Roman" w:cs="Times New Roman"/>
                <w:b/>
                <w:lang w:val="de-DE"/>
              </w:rPr>
              <w:t>Zivilisation(</w:t>
            </w:r>
            <w:proofErr w:type="gramEnd"/>
            <w:r>
              <w:rPr>
                <w:rFonts w:ascii="Times New Roman" w:hAnsi="Times New Roman" w:cs="Times New Roman" w:hint="eastAsia"/>
                <w:b/>
                <w:lang w:val="de-DE"/>
              </w:rPr>
              <w:t>3</w:t>
            </w:r>
            <w:r>
              <w:rPr>
                <w:rFonts w:ascii="Times New Roman" w:hAnsi="Times New Roman" w:cs="Times New Roman"/>
                <w:b/>
                <w:lang w:val="de-DE"/>
              </w:rPr>
              <w:t>)</w:t>
            </w:r>
          </w:p>
          <w:p w14:paraId="707350D5" w14:textId="77777777" w:rsidR="00526140" w:rsidRPr="00527AFB" w:rsidRDefault="00526140" w:rsidP="00526140">
            <w:pPr>
              <w:jc w:val="left"/>
              <w:rPr>
                <w:rFonts w:ascii="Times New Roman" w:hAnsi="Times New Roman" w:cs="Times New Roman"/>
                <w:b/>
                <w:lang w:val="de-DE"/>
              </w:rPr>
            </w:pPr>
            <w:r>
              <w:rPr>
                <w:rFonts w:ascii="Times New Roman" w:hAnsi="Times New Roman" w:cs="Times New Roman"/>
                <w:b/>
                <w:lang w:val="de-DE"/>
              </w:rPr>
              <w:t xml:space="preserve">Inhalt: </w:t>
            </w:r>
            <w:r w:rsidR="00527AFB">
              <w:rPr>
                <w:rFonts w:ascii="Times New Roman" w:hAnsi="Times New Roman" w:cs="Times New Roman"/>
                <w:b/>
                <w:i/>
                <w:lang w:val="de-DE"/>
              </w:rPr>
              <w:t>Unser Eduard</w:t>
            </w:r>
            <w:r w:rsidR="00527AFB">
              <w:rPr>
                <w:rFonts w:ascii="Times New Roman" w:hAnsi="Times New Roman" w:cs="Times New Roman"/>
                <w:b/>
                <w:lang w:val="de-DE"/>
              </w:rPr>
              <w:t xml:space="preserve"> von Paul </w:t>
            </w:r>
            <w:proofErr w:type="spellStart"/>
            <w:r w:rsidR="00527AFB">
              <w:rPr>
                <w:rFonts w:ascii="Times New Roman" w:hAnsi="Times New Roman" w:cs="Times New Roman"/>
                <w:b/>
                <w:lang w:val="de-DE"/>
              </w:rPr>
              <w:t>Schaullück</w:t>
            </w:r>
            <w:proofErr w:type="spellEnd"/>
          </w:p>
          <w:p w14:paraId="12F0FCC8" w14:textId="77777777" w:rsidR="006A0FE6" w:rsidRDefault="00526140" w:rsidP="00526140">
            <w:pPr>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1E3876">
              <w:rPr>
                <w:rFonts w:ascii="Times New Roman" w:hAnsi="Times New Roman" w:cs="Times New Roman"/>
                <w:lang w:val="de-DE"/>
              </w:rPr>
              <w:t>den Text Schritt für Schritt bearbeiten, Stichpunkte über Eduard aufschreiben und diese Figur mündlich charakterisieren</w:t>
            </w:r>
          </w:p>
          <w:p w14:paraId="421E52CF" w14:textId="77777777" w:rsidR="006A0FE6" w:rsidRPr="001E3876" w:rsidRDefault="006A0FE6" w:rsidP="00121CCD">
            <w:pPr>
              <w:rPr>
                <w:rFonts w:ascii="Times New Roman" w:hAnsi="Times New Roman" w:cs="Times New Roman"/>
                <w:b/>
                <w:lang w:val="de-DE"/>
              </w:rPr>
            </w:pPr>
            <w:r w:rsidRPr="00C56DC9">
              <w:rPr>
                <w:rFonts w:ascii="Times New Roman" w:hAnsi="Times New Roman" w:cs="Times New Roman"/>
                <w:b/>
                <w:lang w:val="de-DE"/>
              </w:rPr>
              <w:t>Schreibaufgabe</w:t>
            </w:r>
            <w:r>
              <w:rPr>
                <w:rFonts w:ascii="Times New Roman" w:hAnsi="Times New Roman" w:cs="Times New Roman"/>
                <w:lang w:val="de-DE"/>
              </w:rPr>
              <w:t xml:space="preserve">: </w:t>
            </w:r>
            <w:r w:rsidR="001E3876">
              <w:rPr>
                <w:rFonts w:ascii="Times New Roman" w:hAnsi="Times New Roman" w:cs="Times New Roman"/>
                <w:lang w:val="de-DE"/>
              </w:rPr>
              <w:t xml:space="preserve">eine Interpretation zum Text </w:t>
            </w:r>
            <w:r w:rsidR="001E3876">
              <w:rPr>
                <w:rFonts w:ascii="Times New Roman" w:hAnsi="Times New Roman" w:cs="Times New Roman"/>
                <w:i/>
                <w:lang w:val="de-DE"/>
              </w:rPr>
              <w:t>Unser Eduard</w:t>
            </w:r>
            <w:r w:rsidR="001E3876">
              <w:rPr>
                <w:rFonts w:ascii="Times New Roman" w:hAnsi="Times New Roman" w:cs="Times New Roman"/>
                <w:lang w:val="de-DE"/>
              </w:rPr>
              <w:t xml:space="preserve">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205B93FC" w14:textId="77777777" w:rsidR="006A0FE6" w:rsidRPr="00D62DCA" w:rsidRDefault="002153FB" w:rsidP="00121CCD">
            <w:pPr>
              <w:jc w:val="left"/>
              <w:rPr>
                <w:rFonts w:ascii="Times New Roman" w:hAnsi="Times New Roman" w:cs="Times New Roman"/>
                <w:szCs w:val="21"/>
                <w:lang w:val="de-DE"/>
              </w:rPr>
            </w:pPr>
            <w:r>
              <w:rPr>
                <w:rFonts w:ascii="Times New Roman" w:hAnsi="Times New Roman" w:cs="Times New Roman" w:hint="eastAsia"/>
                <w:szCs w:val="21"/>
                <w:lang w:val="de-DE"/>
              </w:rPr>
              <w:t>引导学生以分段式形式对文本进行剖析</w:t>
            </w:r>
            <w:r w:rsidR="008A7D14">
              <w:rPr>
                <w:rFonts w:ascii="Times New Roman" w:hAnsi="Times New Roman" w:cs="Times New Roman"/>
                <w:szCs w:val="21"/>
                <w:lang w:val="de-DE"/>
              </w:rPr>
              <w:t>,</w:t>
            </w:r>
            <w:r w:rsidR="008A7D14">
              <w:rPr>
                <w:rFonts w:ascii="Times New Roman" w:hAnsi="Times New Roman" w:cs="Times New Roman" w:hint="eastAsia"/>
                <w:szCs w:val="21"/>
                <w:lang w:val="de-DE"/>
              </w:rPr>
              <w:t>根据文本特点判断其文体，并写简短的文本分析。</w:t>
            </w:r>
          </w:p>
        </w:tc>
        <w:tc>
          <w:tcPr>
            <w:tcW w:w="1382" w:type="dxa"/>
            <w:tcBorders>
              <w:top w:val="single" w:sz="4" w:space="0" w:color="000000"/>
              <w:left w:val="single" w:sz="4" w:space="0" w:color="000000"/>
              <w:bottom w:val="single" w:sz="4" w:space="0" w:color="000000"/>
              <w:right w:val="single" w:sz="4" w:space="0" w:color="000000"/>
            </w:tcBorders>
            <w:vAlign w:val="center"/>
          </w:tcPr>
          <w:p w14:paraId="7448FAA4" w14:textId="77777777" w:rsidR="006A0FE6" w:rsidRPr="00E57592"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14:paraId="58C12DD8" w14:textId="77777777" w:rsidTr="000D2579">
        <w:tc>
          <w:tcPr>
            <w:tcW w:w="674" w:type="dxa"/>
            <w:tcBorders>
              <w:top w:val="single" w:sz="4" w:space="0" w:color="000000"/>
              <w:left w:val="single" w:sz="4" w:space="0" w:color="000000"/>
              <w:bottom w:val="single" w:sz="4" w:space="0" w:color="000000"/>
              <w:right w:val="single" w:sz="4" w:space="0" w:color="000000"/>
            </w:tcBorders>
          </w:tcPr>
          <w:p w14:paraId="40814FD2" w14:textId="77777777" w:rsidR="006A0FE6"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7</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3BDFEF2D" w14:textId="77777777" w:rsidR="008A7D14" w:rsidRPr="005D4395" w:rsidRDefault="008A7D14" w:rsidP="008A7D14">
            <w:pPr>
              <w:jc w:val="left"/>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6</w:t>
            </w:r>
          </w:p>
          <w:p w14:paraId="18E75A8E" w14:textId="77777777" w:rsidR="008A7D14" w:rsidRDefault="008A7D14" w:rsidP="008A7D14">
            <w:pPr>
              <w:jc w:val="left"/>
              <w:rPr>
                <w:rFonts w:ascii="Times New Roman" w:hAnsi="Times New Roman" w:cs="Times New Roman"/>
                <w:b/>
                <w:lang w:val="de-DE"/>
              </w:rPr>
            </w:pPr>
            <w:r>
              <w:rPr>
                <w:rFonts w:ascii="Times New Roman" w:hAnsi="Times New Roman" w:cs="Times New Roman"/>
                <w:b/>
                <w:lang w:val="de-DE"/>
              </w:rPr>
              <w:t>Thema:</w:t>
            </w:r>
            <w:r>
              <w:rPr>
                <w:rFonts w:ascii="Times New Roman" w:hAnsi="Times New Roman" w:cs="Times New Roman" w:hint="eastAsia"/>
                <w:b/>
                <w:lang w:val="de-DE"/>
              </w:rPr>
              <w:t xml:space="preserve"> </w:t>
            </w:r>
            <w:r>
              <w:rPr>
                <w:rFonts w:ascii="Times New Roman" w:hAnsi="Times New Roman" w:cs="Times New Roman"/>
                <w:b/>
                <w:lang w:val="de-DE"/>
              </w:rPr>
              <w:t xml:space="preserve">der Mensch in der modernen </w:t>
            </w:r>
            <w:proofErr w:type="gramStart"/>
            <w:r>
              <w:rPr>
                <w:rFonts w:ascii="Times New Roman" w:hAnsi="Times New Roman" w:cs="Times New Roman"/>
                <w:b/>
                <w:lang w:val="de-DE"/>
              </w:rPr>
              <w:t>Zivilisation(</w:t>
            </w:r>
            <w:proofErr w:type="gramEnd"/>
            <w:r>
              <w:rPr>
                <w:rFonts w:ascii="Times New Roman" w:hAnsi="Times New Roman" w:cs="Times New Roman" w:hint="eastAsia"/>
                <w:b/>
                <w:lang w:val="de-DE"/>
              </w:rPr>
              <w:t>4</w:t>
            </w:r>
            <w:r>
              <w:rPr>
                <w:rFonts w:ascii="Times New Roman" w:hAnsi="Times New Roman" w:cs="Times New Roman"/>
                <w:b/>
                <w:lang w:val="de-DE"/>
              </w:rPr>
              <w:t>)</w:t>
            </w:r>
          </w:p>
          <w:p w14:paraId="7E89BED1" w14:textId="77777777" w:rsidR="008A7D14" w:rsidRPr="008A7D14" w:rsidRDefault="008A7D14" w:rsidP="008A7D14">
            <w:pPr>
              <w:jc w:val="left"/>
              <w:rPr>
                <w:rFonts w:ascii="Times New Roman" w:hAnsi="Times New Roman" w:cs="Times New Roman"/>
                <w:b/>
                <w:lang w:val="de-DE"/>
              </w:rPr>
            </w:pPr>
            <w:r>
              <w:rPr>
                <w:rFonts w:ascii="Times New Roman" w:hAnsi="Times New Roman" w:cs="Times New Roman"/>
                <w:b/>
                <w:lang w:val="de-DE"/>
              </w:rPr>
              <w:t xml:space="preserve">Inhalt: </w:t>
            </w:r>
            <w:r>
              <w:rPr>
                <w:rFonts w:ascii="Times New Roman" w:hAnsi="Times New Roman" w:cs="Times New Roman" w:hint="eastAsia"/>
                <w:b/>
                <w:i/>
                <w:lang w:val="de-DE"/>
              </w:rPr>
              <w:t>Der Nachbar</w:t>
            </w:r>
            <w:r>
              <w:rPr>
                <w:rFonts w:ascii="Times New Roman" w:hAnsi="Times New Roman" w:cs="Times New Roman" w:hint="eastAsia"/>
                <w:b/>
                <w:lang w:val="de-DE"/>
              </w:rPr>
              <w:t xml:space="preserve"> von Franz Kafka</w:t>
            </w:r>
          </w:p>
          <w:p w14:paraId="056A51D7" w14:textId="77777777" w:rsidR="006A0FE6" w:rsidRDefault="008A7D14" w:rsidP="008A7D14">
            <w:pPr>
              <w:rPr>
                <w:rFonts w:ascii="Times New Roman" w:hAnsi="Times New Roman" w:cs="Times New Roman"/>
                <w:lang w:val="de-DE"/>
              </w:rPr>
            </w:pPr>
            <w:r w:rsidRPr="00954E9D">
              <w:rPr>
                <w:rFonts w:ascii="Times New Roman" w:hAnsi="Times New Roman" w:cs="Times New Roman"/>
                <w:b/>
                <w:lang w:val="de-DE"/>
              </w:rPr>
              <w:t>Schwerpunkte</w:t>
            </w:r>
            <w:r>
              <w:rPr>
                <w:rFonts w:ascii="Times New Roman" w:hAnsi="Times New Roman" w:cs="Times New Roman"/>
                <w:lang w:val="de-DE"/>
              </w:rPr>
              <w:t xml:space="preserve">: </w:t>
            </w:r>
            <w:r w:rsidR="002C076A">
              <w:rPr>
                <w:rFonts w:ascii="Times New Roman" w:hAnsi="Times New Roman" w:cs="Times New Roman" w:hint="eastAsia"/>
                <w:lang w:val="de-DE"/>
              </w:rPr>
              <w:t>irrealer Vorg</w:t>
            </w:r>
            <w:r w:rsidR="002C076A">
              <w:rPr>
                <w:rFonts w:ascii="Times New Roman" w:hAnsi="Times New Roman" w:cs="Times New Roman"/>
                <w:lang w:val="de-DE"/>
              </w:rPr>
              <w:t xml:space="preserve">änge und die verfremdende Erzähltechnik, mit Hilfe der Leitfragen über den Text diskutieren, eine </w:t>
            </w:r>
            <w:proofErr w:type="spellStart"/>
            <w:r w:rsidR="002C076A">
              <w:rPr>
                <w:rFonts w:ascii="Times New Roman" w:hAnsi="Times New Roman" w:cs="Times New Roman"/>
                <w:lang w:val="de-DE"/>
              </w:rPr>
              <w:t>Intertpretation</w:t>
            </w:r>
            <w:proofErr w:type="spellEnd"/>
            <w:r w:rsidR="002C076A">
              <w:rPr>
                <w:rFonts w:ascii="Times New Roman" w:hAnsi="Times New Roman" w:cs="Times New Roman"/>
                <w:lang w:val="de-DE"/>
              </w:rPr>
              <w:t xml:space="preserve"> zum Text lesen, methodischen Aufbau dieser Interpretation beschreiben, Definition der Erzählung als Begriff</w:t>
            </w:r>
          </w:p>
          <w:p w14:paraId="5AD24699" w14:textId="77777777" w:rsidR="006A0FE6" w:rsidRPr="002C076A" w:rsidRDefault="006A0FE6" w:rsidP="002C076A">
            <w:pPr>
              <w:rPr>
                <w:rFonts w:ascii="Times New Roman" w:hAnsi="Times New Roman" w:cs="Times New Roman"/>
                <w:i/>
                <w:lang w:val="de-DE"/>
              </w:rPr>
            </w:pPr>
            <w:r>
              <w:rPr>
                <w:rFonts w:ascii="Times New Roman" w:hAnsi="Times New Roman" w:cs="Times New Roman"/>
                <w:b/>
                <w:lang w:val="de-DE"/>
              </w:rPr>
              <w:t xml:space="preserve">Schreibaufgabe: </w:t>
            </w:r>
            <w:r>
              <w:rPr>
                <w:rFonts w:ascii="Times New Roman" w:hAnsi="Times New Roman" w:cs="Times New Roman"/>
                <w:lang w:val="de-DE"/>
              </w:rPr>
              <w:t>eine</w:t>
            </w:r>
            <w:r w:rsidR="002C076A">
              <w:rPr>
                <w:rFonts w:ascii="Times New Roman" w:hAnsi="Times New Roman" w:cs="Times New Roman"/>
                <w:lang w:val="de-DE"/>
              </w:rPr>
              <w:t xml:space="preserve"> Interpretation zu Kafkas Erzählung </w:t>
            </w:r>
            <w:r w:rsidR="002C076A">
              <w:rPr>
                <w:rFonts w:ascii="Times New Roman" w:hAnsi="Times New Roman" w:cs="Times New Roman"/>
                <w:i/>
                <w:lang w:val="de-DE"/>
              </w:rPr>
              <w:t>Der Nachbar</w:t>
            </w:r>
          </w:p>
        </w:tc>
        <w:tc>
          <w:tcPr>
            <w:tcW w:w="2976" w:type="dxa"/>
            <w:tcBorders>
              <w:top w:val="single" w:sz="4" w:space="0" w:color="000000"/>
              <w:left w:val="single" w:sz="4" w:space="0" w:color="000000"/>
              <w:bottom w:val="single" w:sz="4" w:space="0" w:color="000000"/>
              <w:right w:val="single" w:sz="4" w:space="0" w:color="000000"/>
            </w:tcBorders>
            <w:vAlign w:val="center"/>
          </w:tcPr>
          <w:p w14:paraId="4FEB3CD7" w14:textId="77777777" w:rsidR="006A0FE6" w:rsidRPr="00C56DC9" w:rsidRDefault="00D20319" w:rsidP="00121CCD">
            <w:pPr>
              <w:jc w:val="left"/>
              <w:rPr>
                <w:rFonts w:ascii="Times New Roman" w:hAnsi="Times New Roman" w:cs="Times New Roman"/>
                <w:szCs w:val="21"/>
                <w:lang w:val="de-DE"/>
              </w:rPr>
            </w:pPr>
            <w:r>
              <w:rPr>
                <w:rFonts w:ascii="Times New Roman" w:hAnsi="Times New Roman" w:cs="Times New Roman" w:hint="eastAsia"/>
                <w:szCs w:val="21"/>
                <w:lang w:val="de-DE"/>
              </w:rPr>
              <w:t>根据问题提示探讨文本，阅读文本分析，学习分析技巧并独立完成简短的文本分析</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0E89D51B"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rsidRPr="0087064F" w14:paraId="6B138DA1" w14:textId="77777777" w:rsidTr="000D2579">
        <w:tc>
          <w:tcPr>
            <w:tcW w:w="674" w:type="dxa"/>
            <w:tcBorders>
              <w:top w:val="single" w:sz="4" w:space="0" w:color="000000"/>
              <w:left w:val="single" w:sz="4" w:space="0" w:color="000000"/>
              <w:bottom w:val="single" w:sz="4" w:space="0" w:color="000000"/>
              <w:right w:val="single" w:sz="4" w:space="0" w:color="000000"/>
            </w:tcBorders>
          </w:tcPr>
          <w:p w14:paraId="0608AACA" w14:textId="77777777" w:rsidR="006A0FE6"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8</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158CA967" w14:textId="77777777" w:rsidR="006A0FE6" w:rsidRPr="00D31236" w:rsidRDefault="00D20319" w:rsidP="00121CCD">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7</w:t>
            </w:r>
            <w:r w:rsidR="006A0FE6" w:rsidRPr="00D31236">
              <w:rPr>
                <w:rFonts w:ascii="Times New Roman" w:hAnsi="Times New Roman" w:cs="Times New Roman"/>
                <w:b/>
                <w:lang w:val="de-DE"/>
              </w:rPr>
              <w:t xml:space="preserve"> </w:t>
            </w:r>
          </w:p>
          <w:p w14:paraId="504B99BA" w14:textId="77777777" w:rsidR="006A0FE6" w:rsidRPr="00D31236" w:rsidRDefault="00DB7CA2" w:rsidP="00121CCD">
            <w:pPr>
              <w:rPr>
                <w:rFonts w:ascii="Times New Roman" w:hAnsi="Times New Roman" w:cs="Times New Roman"/>
                <w:b/>
                <w:lang w:val="de-DE"/>
              </w:rPr>
            </w:pPr>
            <w:r>
              <w:rPr>
                <w:rFonts w:ascii="Times New Roman" w:hAnsi="Times New Roman" w:cs="Times New Roman"/>
                <w:b/>
                <w:lang w:val="de-DE"/>
              </w:rPr>
              <w:t xml:space="preserve">Thema: </w:t>
            </w:r>
            <w:proofErr w:type="gramStart"/>
            <w:r>
              <w:rPr>
                <w:rFonts w:ascii="Times New Roman" w:hAnsi="Times New Roman" w:cs="Times New Roman"/>
                <w:b/>
                <w:lang w:val="de-DE"/>
              </w:rPr>
              <w:t>Freundschaft</w:t>
            </w:r>
            <w:r w:rsidR="006A0FE6" w:rsidRPr="00D31236">
              <w:rPr>
                <w:rFonts w:ascii="Times New Roman" w:hAnsi="Times New Roman" w:cs="Times New Roman"/>
                <w:b/>
                <w:lang w:val="de-DE"/>
              </w:rPr>
              <w:t>(</w:t>
            </w:r>
            <w:proofErr w:type="gramEnd"/>
            <w:r w:rsidR="00D20319">
              <w:rPr>
                <w:rFonts w:ascii="Times New Roman" w:hAnsi="Times New Roman" w:cs="Times New Roman" w:hint="eastAsia"/>
                <w:b/>
                <w:lang w:val="de-DE"/>
              </w:rPr>
              <w:t>1</w:t>
            </w:r>
            <w:r w:rsidR="006A0FE6" w:rsidRPr="00D31236">
              <w:rPr>
                <w:rFonts w:ascii="Times New Roman" w:hAnsi="Times New Roman" w:cs="Times New Roman"/>
                <w:b/>
                <w:lang w:val="de-DE"/>
              </w:rPr>
              <w:t>)</w:t>
            </w:r>
          </w:p>
          <w:p w14:paraId="7F554F15" w14:textId="77777777" w:rsidR="006A0FE6" w:rsidRPr="00D31236" w:rsidRDefault="006A0FE6" w:rsidP="00121CCD">
            <w:pPr>
              <w:rPr>
                <w:rFonts w:ascii="Times New Roman" w:hAnsi="Times New Roman" w:cs="Times New Roman"/>
                <w:b/>
                <w:lang w:val="de-DE"/>
              </w:rPr>
            </w:pPr>
            <w:r w:rsidRPr="00D31236">
              <w:rPr>
                <w:rFonts w:ascii="Times New Roman" w:hAnsi="Times New Roman" w:cs="Times New Roman"/>
                <w:b/>
                <w:lang w:val="de-DE"/>
              </w:rPr>
              <w:t xml:space="preserve">Inhalt: </w:t>
            </w:r>
            <w:r w:rsidR="00DB7CA2">
              <w:rPr>
                <w:rFonts w:ascii="Times New Roman" w:hAnsi="Times New Roman" w:cs="Times New Roman"/>
                <w:b/>
                <w:lang w:val="de-DE"/>
              </w:rPr>
              <w:t>Meinungen und Vorstellungen über Freundschaft</w:t>
            </w:r>
          </w:p>
          <w:p w14:paraId="06C7C2A8" w14:textId="77777777" w:rsidR="006A0FE6" w:rsidRPr="009C49DC" w:rsidRDefault="006A0FE6" w:rsidP="00A27558">
            <w:pPr>
              <w:rPr>
                <w:rFonts w:ascii="Times New Roman" w:hAnsi="Times New Roman" w:cs="Times New Roman"/>
                <w:b/>
                <w:lang w:val="de-DE"/>
              </w:rPr>
            </w:pPr>
            <w:r w:rsidRPr="00D31236">
              <w:rPr>
                <w:rFonts w:ascii="Times New Roman" w:hAnsi="Times New Roman" w:cs="Times New Roman"/>
                <w:b/>
                <w:lang w:val="de-DE"/>
              </w:rPr>
              <w:t>Schwerpunkte:</w:t>
            </w:r>
            <w:r w:rsidRPr="00D31236">
              <w:rPr>
                <w:rFonts w:ascii="Times New Roman" w:hAnsi="Times New Roman" w:cs="Times New Roman"/>
                <w:lang w:val="de-DE"/>
              </w:rPr>
              <w:t xml:space="preserve"> </w:t>
            </w:r>
            <w:r w:rsidR="009C49DC">
              <w:rPr>
                <w:rFonts w:ascii="Times New Roman" w:hAnsi="Times New Roman" w:cs="Times New Roman"/>
                <w:lang w:val="de-DE"/>
              </w:rPr>
              <w:t xml:space="preserve">einen Leserbrief zum Thema </w:t>
            </w:r>
            <w:proofErr w:type="spellStart"/>
            <w:r w:rsidR="009C49DC">
              <w:rPr>
                <w:rFonts w:ascii="Times New Roman" w:hAnsi="Times New Roman" w:cs="Times New Roman"/>
                <w:i/>
                <w:lang w:val="de-DE"/>
              </w:rPr>
              <w:t>Freundschaft</w:t>
            </w:r>
            <w:r w:rsidR="009C49DC">
              <w:rPr>
                <w:rFonts w:ascii="Times New Roman" w:hAnsi="Times New Roman" w:cs="Times New Roman"/>
                <w:lang w:val="de-DE"/>
              </w:rPr>
              <w:t>j</w:t>
            </w:r>
            <w:proofErr w:type="spellEnd"/>
            <w:r w:rsidR="009C49DC">
              <w:rPr>
                <w:rFonts w:ascii="Times New Roman" w:hAnsi="Times New Roman" w:cs="Times New Roman"/>
                <w:lang w:val="de-DE"/>
              </w:rPr>
              <w:t xml:space="preserve"> verfassen und redaktionelle Arbeit in Gruppen</w:t>
            </w:r>
          </w:p>
        </w:tc>
        <w:tc>
          <w:tcPr>
            <w:tcW w:w="2976" w:type="dxa"/>
            <w:tcBorders>
              <w:top w:val="single" w:sz="4" w:space="0" w:color="000000"/>
              <w:left w:val="single" w:sz="4" w:space="0" w:color="000000"/>
              <w:bottom w:val="single" w:sz="4" w:space="0" w:color="000000"/>
              <w:right w:val="single" w:sz="4" w:space="0" w:color="000000"/>
            </w:tcBorders>
            <w:vAlign w:val="center"/>
          </w:tcPr>
          <w:p w14:paraId="38835B68" w14:textId="7561CF85" w:rsidR="009B5BCB" w:rsidRPr="0087064F" w:rsidRDefault="007903BD" w:rsidP="00121CCD">
            <w:pPr>
              <w:jc w:val="left"/>
              <w:rPr>
                <w:rFonts w:ascii="Times New Roman" w:hAnsi="Times New Roman" w:cs="Times New Roman"/>
                <w:szCs w:val="21"/>
                <w:lang w:val="de-DE"/>
              </w:rPr>
            </w:pPr>
            <w:r>
              <w:rPr>
                <w:rFonts w:ascii="Times New Roman" w:hAnsi="Times New Roman" w:cs="Times New Roman" w:hint="eastAsia"/>
                <w:szCs w:val="21"/>
                <w:lang w:val="de-DE"/>
              </w:rPr>
              <w:t>掌握公函的格式，并能根据写作目</w:t>
            </w:r>
            <w:r w:rsidR="000C0095">
              <w:rPr>
                <w:rFonts w:ascii="Times New Roman" w:hAnsi="Times New Roman" w:cs="Times New Roman" w:hint="eastAsia"/>
                <w:szCs w:val="21"/>
                <w:lang w:val="de-DE"/>
              </w:rPr>
              <w:t>自己修改</w:t>
            </w:r>
            <w:r w:rsidR="00BF78F6">
              <w:rPr>
                <w:rFonts w:ascii="Times New Roman" w:hAnsi="Times New Roman" w:cs="Times New Roman" w:hint="eastAsia"/>
                <w:szCs w:val="21"/>
                <w:lang w:val="de-DE"/>
              </w:rPr>
              <w:t>文章</w:t>
            </w:r>
            <w:r>
              <w:rPr>
                <w:rFonts w:ascii="Times New Roman" w:hAnsi="Times New Roman" w:cs="Times New Roman" w:hint="eastAsia"/>
                <w:szCs w:val="21"/>
                <w:lang w:val="de-DE"/>
              </w:rPr>
              <w:t>语言</w:t>
            </w:r>
          </w:p>
        </w:tc>
        <w:tc>
          <w:tcPr>
            <w:tcW w:w="1382" w:type="dxa"/>
            <w:tcBorders>
              <w:top w:val="single" w:sz="4" w:space="0" w:color="000000"/>
              <w:left w:val="single" w:sz="4" w:space="0" w:color="000000"/>
              <w:bottom w:val="single" w:sz="4" w:space="0" w:color="000000"/>
              <w:right w:val="single" w:sz="4" w:space="0" w:color="000000"/>
            </w:tcBorders>
            <w:vAlign w:val="center"/>
          </w:tcPr>
          <w:p w14:paraId="22567D59" w14:textId="77777777" w:rsidR="006A0FE6" w:rsidRPr="004C309E"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hint="eastAsia"/>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14:paraId="38F72E62" w14:textId="77777777" w:rsidTr="000D2579">
        <w:tc>
          <w:tcPr>
            <w:tcW w:w="674" w:type="dxa"/>
            <w:tcBorders>
              <w:top w:val="single" w:sz="4" w:space="0" w:color="000000"/>
              <w:left w:val="single" w:sz="4" w:space="0" w:color="000000"/>
              <w:bottom w:val="single" w:sz="4" w:space="0" w:color="000000"/>
              <w:right w:val="single" w:sz="4" w:space="0" w:color="000000"/>
            </w:tcBorders>
          </w:tcPr>
          <w:p w14:paraId="682D5292"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2DC59943"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10955A3D"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4CB380CB"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1D60D326"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r>
              <w:rPr>
                <w:rFonts w:ascii="Times New Roman" w:hAnsi="Times New Roman" w:cs="Times New Roman" w:hint="eastAsia"/>
                <w:szCs w:val="21"/>
                <w:lang w:val="de-DE"/>
              </w:rPr>
              <w:t>9</w:t>
            </w:r>
          </w:p>
          <w:p w14:paraId="269125C2"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29624BDC"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3B04FC3B" w14:textId="77777777" w:rsidR="006A0FE6" w:rsidRPr="0087064F" w:rsidRDefault="006A0FE6" w:rsidP="004756FC">
            <w:pPr>
              <w:snapToGrid w:val="0"/>
              <w:spacing w:beforeLines="25" w:before="78"/>
              <w:ind w:firstLineChars="50" w:firstLine="105"/>
              <w:rPr>
                <w:rFonts w:ascii="Times New Roman" w:hAnsi="Times New Roman" w:cs="Times New Roman"/>
                <w:szCs w:val="21"/>
                <w:lang w:val="de-DE"/>
              </w:rPr>
            </w:pPr>
          </w:p>
          <w:p w14:paraId="494D3DF2" w14:textId="77777777" w:rsidR="006A0FE6" w:rsidRDefault="006A0FE6" w:rsidP="004756FC">
            <w:pPr>
              <w:snapToGrid w:val="0"/>
              <w:spacing w:beforeLines="25" w:before="78"/>
              <w:ind w:firstLineChars="50" w:firstLine="105"/>
              <w:rPr>
                <w:rFonts w:ascii="Times New Roman" w:hAnsi="Times New Roman" w:cs="Times New Roman"/>
                <w:szCs w:val="21"/>
              </w:rPr>
            </w:pP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334E56F0" w14:textId="77777777" w:rsidR="000E58DA" w:rsidRPr="00D31236" w:rsidRDefault="000E58DA" w:rsidP="000E58DA">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7</w:t>
            </w:r>
            <w:r w:rsidRPr="00D31236">
              <w:rPr>
                <w:rFonts w:ascii="Times New Roman" w:hAnsi="Times New Roman" w:cs="Times New Roman"/>
                <w:b/>
                <w:lang w:val="de-DE"/>
              </w:rPr>
              <w:t xml:space="preserve"> </w:t>
            </w:r>
          </w:p>
          <w:p w14:paraId="5F6A0FD9" w14:textId="77777777" w:rsidR="000E58DA" w:rsidRPr="00D31236" w:rsidRDefault="000E58DA" w:rsidP="000E58DA">
            <w:pPr>
              <w:rPr>
                <w:rFonts w:ascii="Times New Roman" w:hAnsi="Times New Roman" w:cs="Times New Roman"/>
                <w:b/>
                <w:lang w:val="de-DE"/>
              </w:rPr>
            </w:pPr>
            <w:r>
              <w:rPr>
                <w:rFonts w:ascii="Times New Roman" w:hAnsi="Times New Roman" w:cs="Times New Roman"/>
                <w:b/>
                <w:lang w:val="de-DE"/>
              </w:rPr>
              <w:t xml:space="preserve">Thema: </w:t>
            </w:r>
            <w:proofErr w:type="gramStart"/>
            <w:r>
              <w:rPr>
                <w:rFonts w:ascii="Times New Roman" w:hAnsi="Times New Roman" w:cs="Times New Roman"/>
                <w:b/>
                <w:lang w:val="de-DE"/>
              </w:rPr>
              <w:t>Freundschaft</w:t>
            </w:r>
            <w:r w:rsidRPr="00D31236">
              <w:rPr>
                <w:rFonts w:ascii="Times New Roman" w:hAnsi="Times New Roman" w:cs="Times New Roman"/>
                <w:b/>
                <w:lang w:val="de-DE"/>
              </w:rPr>
              <w:t>(</w:t>
            </w:r>
            <w:proofErr w:type="gramEnd"/>
            <w:r>
              <w:rPr>
                <w:rFonts w:ascii="Times New Roman" w:hAnsi="Times New Roman" w:cs="Times New Roman" w:hint="eastAsia"/>
                <w:b/>
                <w:lang w:val="de-DE"/>
              </w:rPr>
              <w:t>2</w:t>
            </w:r>
            <w:r w:rsidRPr="00D31236">
              <w:rPr>
                <w:rFonts w:ascii="Times New Roman" w:hAnsi="Times New Roman" w:cs="Times New Roman"/>
                <w:b/>
                <w:lang w:val="de-DE"/>
              </w:rPr>
              <w:t>)</w:t>
            </w:r>
          </w:p>
          <w:p w14:paraId="02EEEFCC" w14:textId="77777777" w:rsidR="000E58DA" w:rsidRPr="004C3CE3" w:rsidRDefault="000E58DA" w:rsidP="000E58DA">
            <w:pPr>
              <w:rPr>
                <w:rFonts w:ascii="Times New Roman" w:hAnsi="Times New Roman" w:cs="Times New Roman"/>
                <w:b/>
                <w:lang w:val="de-DE"/>
              </w:rPr>
            </w:pPr>
            <w:r w:rsidRPr="00D31236">
              <w:rPr>
                <w:rFonts w:ascii="Times New Roman" w:hAnsi="Times New Roman" w:cs="Times New Roman"/>
                <w:b/>
                <w:lang w:val="de-DE"/>
              </w:rPr>
              <w:t xml:space="preserve">Inhalt: </w:t>
            </w:r>
            <w:r w:rsidR="004C3CE3">
              <w:rPr>
                <w:rFonts w:ascii="Times New Roman" w:hAnsi="Times New Roman" w:cs="Times New Roman"/>
                <w:b/>
                <w:lang w:val="de-DE"/>
              </w:rPr>
              <w:t xml:space="preserve">Artikel aus der </w:t>
            </w:r>
            <w:r w:rsidR="004C3CE3">
              <w:rPr>
                <w:rFonts w:ascii="Times New Roman" w:hAnsi="Times New Roman" w:cs="Times New Roman"/>
                <w:b/>
                <w:i/>
                <w:lang w:val="de-DE"/>
              </w:rPr>
              <w:t>Süddeutsche Zeitung</w:t>
            </w:r>
            <w:r w:rsidR="004C3CE3">
              <w:rPr>
                <w:rFonts w:ascii="Times New Roman" w:hAnsi="Times New Roman" w:cs="Times New Roman"/>
                <w:b/>
                <w:lang w:val="de-DE"/>
              </w:rPr>
              <w:t xml:space="preserve"> – </w:t>
            </w:r>
            <w:r w:rsidR="004C3CE3">
              <w:rPr>
                <w:rFonts w:ascii="Times New Roman" w:hAnsi="Times New Roman" w:cs="Times New Roman"/>
                <w:b/>
                <w:i/>
                <w:lang w:val="de-DE"/>
              </w:rPr>
              <w:t>Freundschaft – eine aussterbende Kunst?</w:t>
            </w:r>
          </w:p>
          <w:p w14:paraId="2372112B" w14:textId="77777777" w:rsidR="006A0FE6" w:rsidRDefault="000E58DA" w:rsidP="000E58DA">
            <w:pPr>
              <w:ind w:left="316" w:hangingChars="150" w:hanging="316"/>
              <w:jc w:val="left"/>
              <w:rPr>
                <w:rFonts w:ascii="Times New Roman" w:hAnsi="Times New Roman" w:cs="Times New Roman"/>
                <w:lang w:val="de-DE"/>
              </w:rPr>
            </w:pPr>
            <w:r w:rsidRPr="00D31236">
              <w:rPr>
                <w:rFonts w:ascii="Times New Roman" w:hAnsi="Times New Roman" w:cs="Times New Roman"/>
                <w:b/>
                <w:lang w:val="de-DE"/>
              </w:rPr>
              <w:t>Schwerpunkte:</w:t>
            </w:r>
            <w:r w:rsidRPr="00D31236">
              <w:rPr>
                <w:rFonts w:ascii="Times New Roman" w:hAnsi="Times New Roman" w:cs="Times New Roman"/>
                <w:lang w:val="de-DE"/>
              </w:rPr>
              <w:t xml:space="preserve"> </w:t>
            </w:r>
            <w:r w:rsidR="00856F18">
              <w:rPr>
                <w:rFonts w:ascii="Times New Roman" w:hAnsi="Times New Roman" w:cs="Times New Roman"/>
                <w:lang w:val="de-DE"/>
              </w:rPr>
              <w:t>Frage zum Text beantworten, mit Hilfe der Stichwörter die wichtigsten Thesen im Text wiedergeben und Gedankenführung des Autors analysieren</w:t>
            </w:r>
          </w:p>
          <w:p w14:paraId="6A0970F8" w14:textId="77777777" w:rsidR="006A0FE6" w:rsidRPr="002F069D" w:rsidRDefault="006A0FE6" w:rsidP="00121CCD">
            <w:pPr>
              <w:ind w:left="316" w:hangingChars="150" w:hanging="316"/>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6F0F3C">
              <w:rPr>
                <w:rFonts w:ascii="Times New Roman" w:hAnsi="Times New Roman" w:cs="Times New Roman"/>
                <w:lang w:val="de-DE"/>
              </w:rPr>
              <w:t xml:space="preserve">eine </w:t>
            </w:r>
            <w:r w:rsidR="006F0F3C">
              <w:rPr>
                <w:rFonts w:ascii="Times New Roman" w:hAnsi="Times New Roman" w:cs="Times New Roman"/>
                <w:lang w:val="de-DE"/>
              </w:rPr>
              <w:lastRenderedPageBreak/>
              <w:t xml:space="preserve">Textzusammenfassung zum Lesetext </w:t>
            </w:r>
            <w:proofErr w:type="gramStart"/>
            <w:r w:rsidR="006F0F3C">
              <w:rPr>
                <w:rFonts w:ascii="Times New Roman" w:hAnsi="Times New Roman" w:cs="Times New Roman"/>
                <w:lang w:val="de-DE"/>
              </w:rPr>
              <w:t>schreiben</w:t>
            </w:r>
            <w:proofErr w:type="gramEnd"/>
          </w:p>
        </w:tc>
        <w:tc>
          <w:tcPr>
            <w:tcW w:w="2976" w:type="dxa"/>
            <w:tcBorders>
              <w:top w:val="single" w:sz="4" w:space="0" w:color="000000"/>
              <w:left w:val="single" w:sz="4" w:space="0" w:color="000000"/>
              <w:bottom w:val="single" w:sz="4" w:space="0" w:color="000000"/>
              <w:right w:val="single" w:sz="4" w:space="0" w:color="000000"/>
            </w:tcBorders>
            <w:vAlign w:val="center"/>
          </w:tcPr>
          <w:p w14:paraId="5759BFC8" w14:textId="77777777" w:rsidR="009B5BCB" w:rsidRDefault="005570CC" w:rsidP="00121CCD">
            <w:pPr>
              <w:jc w:val="left"/>
              <w:rPr>
                <w:rFonts w:ascii="Times New Roman" w:hAnsi="Times New Roman" w:cs="Times New Roman"/>
                <w:lang w:val="de-DE"/>
              </w:rPr>
            </w:pPr>
            <w:r>
              <w:rPr>
                <w:rFonts w:ascii="Times New Roman" w:hAnsi="Times New Roman" w:cs="Times New Roman" w:hint="eastAsia"/>
                <w:lang w:val="de-DE"/>
              </w:rPr>
              <w:lastRenderedPageBreak/>
              <w:t>通过回答提问和找关键词</w:t>
            </w:r>
            <w:r w:rsidR="006A0FE6">
              <w:rPr>
                <w:rFonts w:ascii="Times New Roman" w:hAnsi="Times New Roman" w:cs="Times New Roman" w:hint="eastAsia"/>
                <w:lang w:val="de-DE"/>
              </w:rPr>
              <w:t>独立思考问题，搜集相关信息，能描述图表并分析图表数据做出合理推测，能独立分析文章，总结要点。</w:t>
            </w:r>
          </w:p>
          <w:p w14:paraId="073FBC7A" w14:textId="083670A4" w:rsidR="009B5BCB" w:rsidRPr="002F069D" w:rsidRDefault="009B5BCB" w:rsidP="00121CCD">
            <w:pPr>
              <w:jc w:val="left"/>
              <w:rPr>
                <w:rFonts w:ascii="Times New Roman" w:hAnsi="Times New Roman" w:cs="Times New Roman"/>
                <w:lang w:val="de-DE"/>
              </w:rPr>
            </w:pPr>
            <w:r>
              <w:rPr>
                <w:rFonts w:ascii="Times New Roman" w:hAnsi="Times New Roman" w:cs="Times New Roman" w:hint="eastAsia"/>
                <w:lang w:val="de-DE"/>
              </w:rPr>
              <w:t>阅读关于中国传统友谊观的文章和对友谊的数据图，并与教材中的图表进行比较。</w:t>
            </w:r>
          </w:p>
        </w:tc>
        <w:tc>
          <w:tcPr>
            <w:tcW w:w="1382" w:type="dxa"/>
            <w:tcBorders>
              <w:top w:val="single" w:sz="4" w:space="0" w:color="000000"/>
              <w:left w:val="single" w:sz="4" w:space="0" w:color="000000"/>
              <w:bottom w:val="single" w:sz="4" w:space="0" w:color="000000"/>
              <w:right w:val="single" w:sz="4" w:space="0" w:color="000000"/>
            </w:tcBorders>
            <w:vAlign w:val="center"/>
          </w:tcPr>
          <w:p w14:paraId="332E5AC1"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p w14:paraId="145C6E11" w14:textId="77777777" w:rsidR="006A0FE6" w:rsidRDefault="006A0FE6" w:rsidP="004756FC">
            <w:pPr>
              <w:snapToGrid w:val="0"/>
              <w:spacing w:beforeLines="25" w:before="78"/>
              <w:jc w:val="center"/>
              <w:rPr>
                <w:rFonts w:ascii="Times New Roman" w:hAnsi="Times New Roman" w:cs="Times New Roman"/>
                <w:szCs w:val="21"/>
              </w:rPr>
            </w:pPr>
          </w:p>
        </w:tc>
      </w:tr>
      <w:tr w:rsidR="006A0FE6" w:rsidRPr="002D6F0B" w14:paraId="6AD33540" w14:textId="77777777" w:rsidTr="000D2579">
        <w:tc>
          <w:tcPr>
            <w:tcW w:w="674" w:type="dxa"/>
            <w:tcBorders>
              <w:top w:val="single" w:sz="4" w:space="0" w:color="000000"/>
              <w:left w:val="single" w:sz="4" w:space="0" w:color="000000"/>
              <w:bottom w:val="single" w:sz="4" w:space="0" w:color="000000"/>
              <w:right w:val="single" w:sz="4" w:space="0" w:color="000000"/>
            </w:tcBorders>
          </w:tcPr>
          <w:p w14:paraId="7DBB45E2" w14:textId="77777777" w:rsidR="006A0FE6"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10</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1474D89B" w14:textId="77777777" w:rsidR="00AE19B5" w:rsidRPr="00D31236" w:rsidRDefault="00AE19B5" w:rsidP="00AE19B5">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7</w:t>
            </w:r>
            <w:r w:rsidRPr="00D31236">
              <w:rPr>
                <w:rFonts w:ascii="Times New Roman" w:hAnsi="Times New Roman" w:cs="Times New Roman"/>
                <w:b/>
                <w:lang w:val="de-DE"/>
              </w:rPr>
              <w:t xml:space="preserve"> </w:t>
            </w:r>
          </w:p>
          <w:p w14:paraId="61A65C31" w14:textId="77777777" w:rsidR="00AE19B5" w:rsidRPr="00D31236" w:rsidRDefault="00AE19B5" w:rsidP="00AE19B5">
            <w:pPr>
              <w:rPr>
                <w:rFonts w:ascii="Times New Roman" w:hAnsi="Times New Roman" w:cs="Times New Roman"/>
                <w:b/>
                <w:lang w:val="de-DE"/>
              </w:rPr>
            </w:pPr>
            <w:r>
              <w:rPr>
                <w:rFonts w:ascii="Times New Roman" w:hAnsi="Times New Roman" w:cs="Times New Roman"/>
                <w:b/>
                <w:lang w:val="de-DE"/>
              </w:rPr>
              <w:t xml:space="preserve">Thema: </w:t>
            </w:r>
            <w:proofErr w:type="gramStart"/>
            <w:r>
              <w:rPr>
                <w:rFonts w:ascii="Times New Roman" w:hAnsi="Times New Roman" w:cs="Times New Roman"/>
                <w:b/>
                <w:lang w:val="de-DE"/>
              </w:rPr>
              <w:t>Freundschaft</w:t>
            </w:r>
            <w:r w:rsidRPr="00D31236">
              <w:rPr>
                <w:rFonts w:ascii="Times New Roman" w:hAnsi="Times New Roman" w:cs="Times New Roman"/>
                <w:b/>
                <w:lang w:val="de-DE"/>
              </w:rPr>
              <w:t>(</w:t>
            </w:r>
            <w:proofErr w:type="gramEnd"/>
            <w:r w:rsidR="005920B2">
              <w:rPr>
                <w:rFonts w:ascii="Times New Roman" w:hAnsi="Times New Roman" w:cs="Times New Roman"/>
                <w:b/>
                <w:lang w:val="de-DE"/>
              </w:rPr>
              <w:t>3</w:t>
            </w:r>
            <w:r w:rsidRPr="00D31236">
              <w:rPr>
                <w:rFonts w:ascii="Times New Roman" w:hAnsi="Times New Roman" w:cs="Times New Roman"/>
                <w:b/>
                <w:lang w:val="de-DE"/>
              </w:rPr>
              <w:t>)</w:t>
            </w:r>
          </w:p>
          <w:p w14:paraId="462BB23F" w14:textId="77777777" w:rsidR="00AE19B5" w:rsidRPr="004C3CE3" w:rsidRDefault="00AE19B5" w:rsidP="00AE19B5">
            <w:pPr>
              <w:rPr>
                <w:rFonts w:ascii="Times New Roman" w:hAnsi="Times New Roman" w:cs="Times New Roman"/>
                <w:b/>
                <w:lang w:val="de-DE"/>
              </w:rPr>
            </w:pPr>
            <w:r w:rsidRPr="00D31236">
              <w:rPr>
                <w:rFonts w:ascii="Times New Roman" w:hAnsi="Times New Roman" w:cs="Times New Roman"/>
                <w:b/>
                <w:lang w:val="de-DE"/>
              </w:rPr>
              <w:t xml:space="preserve">Inhalt: </w:t>
            </w:r>
            <w:r w:rsidR="00226B2F">
              <w:rPr>
                <w:rFonts w:ascii="Times New Roman" w:hAnsi="Times New Roman" w:cs="Times New Roman"/>
                <w:b/>
                <w:lang w:val="de-DE"/>
              </w:rPr>
              <w:t>Aphorismen, begründete Stellungnahme, Essay</w:t>
            </w:r>
          </w:p>
          <w:p w14:paraId="1561EAB0" w14:textId="77777777" w:rsidR="006A0FE6" w:rsidRDefault="00AE19B5" w:rsidP="00AE19B5">
            <w:pPr>
              <w:rPr>
                <w:rFonts w:ascii="Times New Roman" w:hAnsi="Times New Roman" w:cs="Times New Roman"/>
                <w:lang w:val="de-DE"/>
              </w:rPr>
            </w:pPr>
            <w:r w:rsidRPr="00D31236">
              <w:rPr>
                <w:rFonts w:ascii="Times New Roman" w:hAnsi="Times New Roman" w:cs="Times New Roman"/>
                <w:b/>
                <w:lang w:val="de-DE"/>
              </w:rPr>
              <w:t>Schwerpunkte:</w:t>
            </w:r>
            <w:r w:rsidRPr="00D31236">
              <w:rPr>
                <w:rFonts w:ascii="Times New Roman" w:hAnsi="Times New Roman" w:cs="Times New Roman"/>
                <w:lang w:val="de-DE"/>
              </w:rPr>
              <w:t xml:space="preserve"> </w:t>
            </w:r>
            <w:r w:rsidR="00226B2F">
              <w:rPr>
                <w:rFonts w:ascii="Times New Roman" w:hAnsi="Times New Roman" w:cs="Times New Roman"/>
                <w:lang w:val="de-DE"/>
              </w:rPr>
              <w:t xml:space="preserve">Bedeutung und </w:t>
            </w:r>
            <w:proofErr w:type="spellStart"/>
            <w:r w:rsidR="00226B2F">
              <w:rPr>
                <w:rFonts w:ascii="Times New Roman" w:hAnsi="Times New Roman" w:cs="Times New Roman"/>
                <w:lang w:val="de-DE"/>
              </w:rPr>
              <w:t>Charaktrium</w:t>
            </w:r>
            <w:proofErr w:type="spellEnd"/>
            <w:r w:rsidR="00226B2F">
              <w:rPr>
                <w:rFonts w:ascii="Times New Roman" w:hAnsi="Times New Roman" w:cs="Times New Roman"/>
                <w:lang w:val="de-DE"/>
              </w:rPr>
              <w:t xml:space="preserve"> der </w:t>
            </w:r>
            <w:proofErr w:type="spellStart"/>
            <w:r w:rsidR="00226B2F">
              <w:rPr>
                <w:rFonts w:ascii="Times New Roman" w:hAnsi="Times New Roman" w:cs="Times New Roman"/>
                <w:lang w:val="de-DE"/>
              </w:rPr>
              <w:t>begündeten</w:t>
            </w:r>
            <w:proofErr w:type="spellEnd"/>
            <w:r w:rsidR="00226B2F">
              <w:rPr>
                <w:rFonts w:ascii="Times New Roman" w:hAnsi="Times New Roman" w:cs="Times New Roman"/>
                <w:lang w:val="de-DE"/>
              </w:rPr>
              <w:t xml:space="preserve"> Stellungnahme und eines Essays</w:t>
            </w:r>
            <w:r w:rsidR="003C27E3">
              <w:rPr>
                <w:rFonts w:ascii="Times New Roman" w:hAnsi="Times New Roman" w:cs="Times New Roman"/>
                <w:lang w:val="de-DE"/>
              </w:rPr>
              <w:t>, Redemittel zu Stellungnahme und Essay</w:t>
            </w:r>
          </w:p>
          <w:p w14:paraId="68752692" w14:textId="77777777" w:rsidR="006A0FE6" w:rsidRPr="002D6F0B" w:rsidRDefault="006A0FE6" w:rsidP="003C27E3">
            <w:pPr>
              <w:rPr>
                <w:rFonts w:ascii="Times New Roman" w:hAnsi="Times New Roman" w:cs="Times New Roman"/>
                <w:b/>
                <w:lang w:val="de-DE"/>
              </w:rPr>
            </w:pPr>
            <w:r w:rsidRPr="00547CFE">
              <w:rPr>
                <w:rFonts w:ascii="Times New Roman" w:hAnsi="Times New Roman" w:cs="Times New Roman"/>
                <w:b/>
                <w:lang w:val="de-DE"/>
              </w:rPr>
              <w:t>Schreibaufgabe</w:t>
            </w:r>
            <w:r>
              <w:rPr>
                <w:rFonts w:ascii="Times New Roman" w:hAnsi="Times New Roman" w:cs="Times New Roman"/>
                <w:lang w:val="de-DE"/>
              </w:rPr>
              <w:t xml:space="preserve">: </w:t>
            </w:r>
            <w:r w:rsidR="003C27E3">
              <w:rPr>
                <w:rFonts w:ascii="Times New Roman" w:hAnsi="Times New Roman" w:cs="Times New Roman"/>
                <w:lang w:val="de-DE"/>
              </w:rPr>
              <w:t>eine begründete Stellungnahme oder einen Essay zum Thema Freundschaft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71559790" w14:textId="348E1B85" w:rsidR="006A0FE6" w:rsidRPr="00547CFE" w:rsidRDefault="003473BC" w:rsidP="003473BC">
            <w:pPr>
              <w:jc w:val="left"/>
              <w:rPr>
                <w:rFonts w:ascii="Times New Roman" w:hAnsi="Times New Roman" w:cs="Times New Roman"/>
                <w:lang w:val="de-DE"/>
              </w:rPr>
            </w:pPr>
            <w:r>
              <w:rPr>
                <w:rFonts w:ascii="Times New Roman" w:hAnsi="Times New Roman" w:cs="Times New Roman" w:hint="eastAsia"/>
                <w:lang w:val="de-DE"/>
              </w:rPr>
              <w:t>能够</w:t>
            </w:r>
            <w:r w:rsidR="006B4CC6">
              <w:rPr>
                <w:rFonts w:ascii="Times New Roman" w:hAnsi="Times New Roman" w:cs="Times New Roman" w:hint="eastAsia"/>
                <w:lang w:val="de-DE"/>
              </w:rPr>
              <w:t>发表自己</w:t>
            </w:r>
            <w:r w:rsidR="009B5BCB">
              <w:rPr>
                <w:rFonts w:ascii="Times New Roman" w:hAnsi="Times New Roman" w:cs="Times New Roman" w:hint="eastAsia"/>
                <w:lang w:val="de-DE"/>
              </w:rPr>
              <w:t>关于友谊和人际交往的</w:t>
            </w:r>
            <w:r w:rsidR="006B4CC6">
              <w:rPr>
                <w:rFonts w:ascii="Times New Roman" w:hAnsi="Times New Roman" w:cs="Times New Roman" w:hint="eastAsia"/>
                <w:lang w:val="de-DE"/>
              </w:rPr>
              <w:t>观点，并有逻辑，有力地论证观点，了解</w:t>
            </w:r>
            <w:r w:rsidR="006B4CC6">
              <w:rPr>
                <w:rFonts w:ascii="Times New Roman" w:hAnsi="Times New Roman" w:cs="Times New Roman" w:hint="eastAsia"/>
                <w:lang w:val="de-DE"/>
              </w:rPr>
              <w:t>Essay</w:t>
            </w:r>
            <w:r w:rsidR="00103698">
              <w:rPr>
                <w:rFonts w:ascii="Times New Roman" w:hAnsi="Times New Roman" w:cs="Times New Roman" w:hint="eastAsia"/>
                <w:lang w:val="de-DE"/>
              </w:rPr>
              <w:t>，尝试写作</w:t>
            </w:r>
            <w:r w:rsidR="00103698">
              <w:rPr>
                <w:rFonts w:ascii="Times New Roman" w:hAnsi="Times New Roman" w:cs="Times New Roman" w:hint="eastAsia"/>
                <w:lang w:val="de-DE"/>
              </w:rPr>
              <w:t>Essay</w:t>
            </w:r>
            <w:r w:rsidR="006A0FE6">
              <w:rPr>
                <w:rFonts w:ascii="Times New Roman" w:hAnsi="Times New Roman" w:cs="Times New Roman" w:hint="eastAsia"/>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7BA4580F" w14:textId="77777777" w:rsidR="006A0FE6" w:rsidRPr="003D5F54" w:rsidRDefault="006A0FE6" w:rsidP="004756FC">
            <w:pPr>
              <w:snapToGrid w:val="0"/>
              <w:spacing w:beforeLines="25" w:before="78"/>
              <w:jc w:val="center"/>
              <w:rPr>
                <w:rFonts w:ascii="Times New Roman" w:hAnsi="Times New Roman" w:cs="Times New Roman"/>
                <w:szCs w:val="21"/>
                <w:lang w:val="de-DE"/>
              </w:rPr>
            </w:pPr>
            <w:r>
              <w:rPr>
                <w:rFonts w:ascii="Times New Roman" w:hAnsi="Times New Roman" w:cs="Times New Roman" w:hint="eastAsia"/>
                <w:szCs w:val="21"/>
                <w:lang w:val="de-DE"/>
              </w:rPr>
              <w:t>2</w:t>
            </w:r>
            <w:r>
              <w:rPr>
                <w:rFonts w:ascii="Times New Roman" w:hAnsi="Times New Roman" w:cs="Times New Roman" w:hint="eastAsia"/>
                <w:szCs w:val="21"/>
                <w:lang w:val="de-DE"/>
              </w:rPr>
              <w:t>学时</w:t>
            </w:r>
            <w:r w:rsidR="00845059">
              <w:rPr>
                <w:rFonts w:ascii="宋体" w:hAnsi="宋体" w:hint="eastAsia"/>
                <w:szCs w:val="21"/>
                <w:lang w:val="de-DE"/>
              </w:rPr>
              <w:t>（其中实践1学时）</w:t>
            </w:r>
          </w:p>
        </w:tc>
      </w:tr>
      <w:tr w:rsidR="006A0FE6" w14:paraId="78ABACB9" w14:textId="77777777" w:rsidTr="000D2579">
        <w:trPr>
          <w:trHeight w:val="4060"/>
        </w:trPr>
        <w:tc>
          <w:tcPr>
            <w:tcW w:w="674" w:type="dxa"/>
            <w:tcBorders>
              <w:top w:val="single" w:sz="4" w:space="0" w:color="000000"/>
              <w:left w:val="single" w:sz="4" w:space="0" w:color="000000"/>
              <w:bottom w:val="single" w:sz="4" w:space="0" w:color="000000"/>
              <w:right w:val="single" w:sz="4" w:space="0" w:color="000000"/>
            </w:tcBorders>
            <w:hideMark/>
          </w:tcPr>
          <w:p w14:paraId="43AED78E" w14:textId="77777777" w:rsidR="006A0FE6" w:rsidRDefault="006A0FE6" w:rsidP="004756FC">
            <w:pPr>
              <w:snapToGrid w:val="0"/>
              <w:spacing w:beforeLines="25" w:before="78"/>
              <w:rPr>
                <w:rFonts w:ascii="Times New Roman" w:hAnsi="Times New Roman" w:cs="Times New Roman"/>
                <w:szCs w:val="21"/>
              </w:rPr>
            </w:pPr>
            <w:r>
              <w:rPr>
                <w:rFonts w:ascii="Times New Roman" w:hAnsi="Times New Roman" w:cs="Times New Roman" w:hint="eastAsia"/>
                <w:szCs w:val="21"/>
              </w:rPr>
              <w:t>11</w:t>
            </w:r>
          </w:p>
        </w:tc>
        <w:tc>
          <w:tcPr>
            <w:tcW w:w="3968" w:type="dxa"/>
            <w:tcBorders>
              <w:top w:val="single" w:sz="4" w:space="0" w:color="000000"/>
              <w:left w:val="single" w:sz="4" w:space="0" w:color="000000"/>
              <w:bottom w:val="single" w:sz="4" w:space="0" w:color="000000"/>
              <w:right w:val="single" w:sz="4" w:space="0" w:color="000000"/>
            </w:tcBorders>
            <w:vAlign w:val="center"/>
          </w:tcPr>
          <w:p w14:paraId="25902D71" w14:textId="77777777" w:rsidR="006A0FE6" w:rsidRPr="003D5F54" w:rsidRDefault="00CC74D8" w:rsidP="00121CCD">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8</w:t>
            </w:r>
            <w:r w:rsidR="006A0FE6" w:rsidRPr="003D5F54">
              <w:rPr>
                <w:rFonts w:ascii="Times New Roman" w:hAnsi="Times New Roman" w:cs="Times New Roman"/>
                <w:b/>
                <w:lang w:val="de-DE"/>
              </w:rPr>
              <w:t xml:space="preserve"> </w:t>
            </w:r>
          </w:p>
          <w:p w14:paraId="272C0D23" w14:textId="77777777" w:rsidR="006A0FE6" w:rsidRDefault="00CC74D8" w:rsidP="00121CCD">
            <w:pPr>
              <w:rPr>
                <w:rFonts w:ascii="Times New Roman" w:hAnsi="Times New Roman" w:cs="Times New Roman"/>
                <w:b/>
                <w:lang w:val="de-DE"/>
              </w:rPr>
            </w:pPr>
            <w:r>
              <w:rPr>
                <w:rFonts w:ascii="Times New Roman" w:hAnsi="Times New Roman" w:cs="Times New Roman"/>
                <w:b/>
                <w:lang w:val="de-DE"/>
              </w:rPr>
              <w:t>Thema: „Die schöne blaue Donau fließt hier durch</w:t>
            </w:r>
            <w:proofErr w:type="gramStart"/>
            <w:r>
              <w:rPr>
                <w:rFonts w:ascii="Times New Roman" w:hAnsi="Times New Roman" w:cs="Times New Roman"/>
                <w:b/>
                <w:lang w:val="de-DE"/>
              </w:rPr>
              <w:t>“</w:t>
            </w:r>
            <w:r w:rsidR="006A0FE6">
              <w:rPr>
                <w:rFonts w:ascii="Times New Roman" w:hAnsi="Times New Roman" w:cs="Times New Roman"/>
                <w:b/>
                <w:lang w:val="de-DE"/>
              </w:rPr>
              <w:t>(</w:t>
            </w:r>
            <w:proofErr w:type="gramEnd"/>
            <w:r>
              <w:rPr>
                <w:rFonts w:ascii="Times New Roman" w:hAnsi="Times New Roman" w:cs="Times New Roman" w:hint="eastAsia"/>
                <w:b/>
                <w:lang w:val="de-DE"/>
              </w:rPr>
              <w:t>1</w:t>
            </w:r>
            <w:r w:rsidR="006A0FE6">
              <w:rPr>
                <w:rFonts w:ascii="Times New Roman" w:hAnsi="Times New Roman" w:cs="Times New Roman"/>
                <w:b/>
                <w:lang w:val="de-DE"/>
              </w:rPr>
              <w:t>)</w:t>
            </w:r>
          </w:p>
          <w:p w14:paraId="6000BD52" w14:textId="77777777" w:rsidR="006A0FE6" w:rsidRPr="004C309E" w:rsidRDefault="006A0FE6" w:rsidP="00121CCD">
            <w:pPr>
              <w:rPr>
                <w:rFonts w:ascii="Times New Roman" w:hAnsi="Times New Roman" w:cs="Times New Roman"/>
                <w:lang w:val="de-DE"/>
              </w:rPr>
            </w:pPr>
            <w:r>
              <w:rPr>
                <w:rFonts w:ascii="Times New Roman" w:hAnsi="Times New Roman" w:cs="Times New Roman"/>
                <w:b/>
                <w:lang w:val="de-DE"/>
              </w:rPr>
              <w:t xml:space="preserve">Inhalt: </w:t>
            </w:r>
            <w:r w:rsidR="003822CD">
              <w:rPr>
                <w:rFonts w:ascii="Times New Roman" w:hAnsi="Times New Roman" w:cs="Times New Roman"/>
                <w:b/>
                <w:lang w:val="de-DE"/>
              </w:rPr>
              <w:t>mündliches Referat und schriftliche Seminararbeit</w:t>
            </w:r>
          </w:p>
          <w:p w14:paraId="176BE92E" w14:textId="77777777" w:rsidR="006A0FE6" w:rsidRDefault="006A0FE6" w:rsidP="00121CCD">
            <w:pPr>
              <w:jc w:val="left"/>
              <w:rPr>
                <w:rFonts w:ascii="Times New Roman" w:hAnsi="Times New Roman" w:cs="Times New Roman"/>
                <w:lang w:val="de-DE"/>
              </w:rPr>
            </w:pPr>
            <w:r w:rsidRPr="003D5F54">
              <w:rPr>
                <w:rFonts w:ascii="Times New Roman" w:hAnsi="Times New Roman" w:cs="Times New Roman"/>
                <w:b/>
                <w:lang w:val="de-DE"/>
              </w:rPr>
              <w:t>Schwerpunkte:</w:t>
            </w:r>
            <w:r>
              <w:rPr>
                <w:rFonts w:ascii="Times New Roman" w:hAnsi="Times New Roman" w:cs="Times New Roman"/>
                <w:lang w:val="de-DE"/>
              </w:rPr>
              <w:t xml:space="preserve"> </w:t>
            </w:r>
            <w:r w:rsidR="003822CD">
              <w:rPr>
                <w:rFonts w:ascii="Times New Roman" w:hAnsi="Times New Roman" w:cs="Times New Roman"/>
                <w:lang w:val="de-DE"/>
              </w:rPr>
              <w:t>Kommunikationsform des Referats, Begriffsdefinition des Referats, sich für ein Thema entscheiden, Material beschaffen und bearbeiten, Aufbau eines Exzerptes</w:t>
            </w:r>
          </w:p>
          <w:p w14:paraId="21DD3CE4" w14:textId="77777777" w:rsidR="006A0FE6" w:rsidRPr="00AF425D" w:rsidRDefault="006A0FE6" w:rsidP="003B514C">
            <w:pPr>
              <w:jc w:val="left"/>
              <w:rPr>
                <w:rFonts w:ascii="Times New Roman" w:hAnsi="Times New Roman" w:cs="Times New Roman"/>
                <w:b/>
                <w:lang w:val="de-DE"/>
              </w:rPr>
            </w:pPr>
            <w:r w:rsidRPr="00AF425D">
              <w:rPr>
                <w:rFonts w:ascii="Times New Roman" w:hAnsi="Times New Roman" w:cs="Times New Roman"/>
                <w:b/>
                <w:lang w:val="de-DE"/>
              </w:rPr>
              <w:t>Schreibaufgabe</w:t>
            </w:r>
            <w:r>
              <w:rPr>
                <w:rFonts w:ascii="Times New Roman" w:hAnsi="Times New Roman" w:cs="Times New Roman"/>
                <w:lang w:val="de-DE"/>
              </w:rPr>
              <w:t>:</w:t>
            </w:r>
            <w:r w:rsidR="003B514C">
              <w:rPr>
                <w:rFonts w:ascii="Times New Roman" w:hAnsi="Times New Roman" w:cs="Times New Roman"/>
                <w:lang w:val="de-DE"/>
              </w:rPr>
              <w:t xml:space="preserve"> für ein Referatsthema einige vollständige Exzerpte anfertigen</w:t>
            </w:r>
          </w:p>
        </w:tc>
        <w:tc>
          <w:tcPr>
            <w:tcW w:w="2976" w:type="dxa"/>
            <w:tcBorders>
              <w:top w:val="single" w:sz="4" w:space="0" w:color="000000"/>
              <w:left w:val="single" w:sz="4" w:space="0" w:color="000000"/>
              <w:bottom w:val="single" w:sz="4" w:space="0" w:color="000000"/>
              <w:right w:val="single" w:sz="4" w:space="0" w:color="000000"/>
            </w:tcBorders>
            <w:vAlign w:val="center"/>
          </w:tcPr>
          <w:p w14:paraId="3F75ACA1" w14:textId="77777777" w:rsidR="006A0FE6" w:rsidRPr="00AF425D" w:rsidRDefault="006A0FE6" w:rsidP="003B514C">
            <w:pPr>
              <w:jc w:val="left"/>
              <w:rPr>
                <w:rFonts w:ascii="Times New Roman" w:hAnsi="Times New Roman" w:cs="Times New Roman"/>
                <w:szCs w:val="21"/>
                <w:lang w:val="de-DE"/>
              </w:rPr>
            </w:pPr>
            <w:r>
              <w:rPr>
                <w:rFonts w:ascii="Times New Roman" w:hAnsi="Times New Roman" w:cs="Times New Roman" w:hint="eastAsia"/>
                <w:szCs w:val="21"/>
                <w:lang w:val="de-DE"/>
              </w:rPr>
              <w:t>通过练习</w:t>
            </w:r>
            <w:r w:rsidR="003B514C">
              <w:rPr>
                <w:rFonts w:ascii="Times New Roman" w:hAnsi="Times New Roman" w:cs="Times New Roman" w:hint="eastAsia"/>
                <w:szCs w:val="21"/>
                <w:lang w:val="de-DE"/>
              </w:rPr>
              <w:t>掌握如何准备</w:t>
            </w:r>
            <w:r w:rsidR="003B514C">
              <w:rPr>
                <w:rFonts w:ascii="Times New Roman" w:hAnsi="Times New Roman" w:cs="Times New Roman" w:hint="eastAsia"/>
                <w:szCs w:val="21"/>
                <w:lang w:val="de-DE"/>
              </w:rPr>
              <w:t>Referat</w:t>
            </w:r>
            <w:r w:rsidR="003B514C">
              <w:rPr>
                <w:rFonts w:ascii="Times New Roman" w:hAnsi="Times New Roman" w:cs="Times New Roman" w:hint="eastAsia"/>
                <w:szCs w:val="21"/>
                <w:lang w:val="de-DE"/>
              </w:rPr>
              <w:t>，并</w:t>
            </w:r>
            <w:proofErr w:type="gramStart"/>
            <w:r w:rsidR="003B514C">
              <w:rPr>
                <w:rFonts w:ascii="Times New Roman" w:hAnsi="Times New Roman" w:cs="Times New Roman" w:hint="eastAsia"/>
                <w:szCs w:val="21"/>
                <w:lang w:val="de-DE"/>
              </w:rPr>
              <w:t>能为某</w:t>
            </w:r>
            <w:proofErr w:type="gramEnd"/>
            <w:r w:rsidR="003B514C">
              <w:rPr>
                <w:rFonts w:ascii="Times New Roman" w:hAnsi="Times New Roman" w:cs="Times New Roman" w:hint="eastAsia"/>
                <w:szCs w:val="21"/>
                <w:lang w:val="de-DE"/>
              </w:rPr>
              <w:t>的题目写出完整的</w:t>
            </w:r>
            <w:r w:rsidR="003B514C">
              <w:rPr>
                <w:rFonts w:ascii="Times New Roman" w:hAnsi="Times New Roman" w:cs="Times New Roman" w:hint="eastAsia"/>
                <w:szCs w:val="21"/>
                <w:lang w:val="de-DE"/>
              </w:rPr>
              <w:t>Exzerpt</w:t>
            </w:r>
            <w:r>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hideMark/>
          </w:tcPr>
          <w:p w14:paraId="206C6000"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14:paraId="12FCB0BE" w14:textId="77777777" w:rsidTr="000D2579">
        <w:trPr>
          <w:trHeight w:val="4060"/>
        </w:trPr>
        <w:tc>
          <w:tcPr>
            <w:tcW w:w="674" w:type="dxa"/>
            <w:tcBorders>
              <w:top w:val="single" w:sz="4" w:space="0" w:color="000000"/>
              <w:left w:val="single" w:sz="4" w:space="0" w:color="000000"/>
              <w:bottom w:val="single" w:sz="4" w:space="0" w:color="000000"/>
              <w:right w:val="single" w:sz="4" w:space="0" w:color="000000"/>
            </w:tcBorders>
            <w:hideMark/>
          </w:tcPr>
          <w:p w14:paraId="6D0E3568" w14:textId="77777777" w:rsidR="006A0FE6" w:rsidRDefault="006A0FE6" w:rsidP="004756FC">
            <w:pPr>
              <w:snapToGrid w:val="0"/>
              <w:spacing w:beforeLines="25" w:before="78"/>
              <w:rPr>
                <w:rFonts w:ascii="Times New Roman" w:hAnsi="Times New Roman" w:cs="Times New Roman"/>
                <w:szCs w:val="21"/>
              </w:rPr>
            </w:pPr>
            <w:r>
              <w:rPr>
                <w:rFonts w:ascii="Times New Roman" w:hAnsi="Times New Roman" w:cs="Times New Roman" w:hint="eastAsia"/>
                <w:szCs w:val="21"/>
              </w:rPr>
              <w:t>12</w:t>
            </w:r>
          </w:p>
        </w:tc>
        <w:tc>
          <w:tcPr>
            <w:tcW w:w="3968" w:type="dxa"/>
            <w:tcBorders>
              <w:top w:val="single" w:sz="4" w:space="0" w:color="000000"/>
              <w:left w:val="single" w:sz="4" w:space="0" w:color="000000"/>
              <w:bottom w:val="single" w:sz="4" w:space="0" w:color="000000"/>
              <w:right w:val="single" w:sz="4" w:space="0" w:color="000000"/>
            </w:tcBorders>
            <w:vAlign w:val="center"/>
          </w:tcPr>
          <w:p w14:paraId="5523CEE4" w14:textId="77777777" w:rsidR="00324996" w:rsidRPr="003D5F54" w:rsidRDefault="00324996" w:rsidP="00324996">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8</w:t>
            </w:r>
            <w:r w:rsidRPr="003D5F54">
              <w:rPr>
                <w:rFonts w:ascii="Times New Roman" w:hAnsi="Times New Roman" w:cs="Times New Roman"/>
                <w:b/>
                <w:lang w:val="de-DE"/>
              </w:rPr>
              <w:t xml:space="preserve"> </w:t>
            </w:r>
          </w:p>
          <w:p w14:paraId="59C4E142" w14:textId="77777777" w:rsidR="00324996" w:rsidRDefault="00324996" w:rsidP="00324996">
            <w:pPr>
              <w:rPr>
                <w:rFonts w:ascii="Times New Roman" w:hAnsi="Times New Roman" w:cs="Times New Roman"/>
                <w:b/>
                <w:lang w:val="de-DE"/>
              </w:rPr>
            </w:pPr>
            <w:r>
              <w:rPr>
                <w:rFonts w:ascii="Times New Roman" w:hAnsi="Times New Roman" w:cs="Times New Roman"/>
                <w:b/>
                <w:lang w:val="de-DE"/>
              </w:rPr>
              <w:t>Thema: „Die schöne blaue Donau fließt hier durch</w:t>
            </w:r>
            <w:proofErr w:type="gramStart"/>
            <w:r>
              <w:rPr>
                <w:rFonts w:ascii="Times New Roman" w:hAnsi="Times New Roman" w:cs="Times New Roman"/>
                <w:b/>
                <w:lang w:val="de-DE"/>
              </w:rPr>
              <w:t>“(</w:t>
            </w:r>
            <w:proofErr w:type="gramEnd"/>
            <w:r>
              <w:rPr>
                <w:rFonts w:ascii="Times New Roman" w:hAnsi="Times New Roman" w:cs="Times New Roman" w:hint="eastAsia"/>
                <w:b/>
                <w:lang w:val="de-DE"/>
              </w:rPr>
              <w:t>2</w:t>
            </w:r>
            <w:r>
              <w:rPr>
                <w:rFonts w:ascii="Times New Roman" w:hAnsi="Times New Roman" w:cs="Times New Roman"/>
                <w:b/>
                <w:lang w:val="de-DE"/>
              </w:rPr>
              <w:t>)</w:t>
            </w:r>
          </w:p>
          <w:p w14:paraId="71029869" w14:textId="77777777" w:rsidR="00324996" w:rsidRPr="004C309E" w:rsidRDefault="00324996" w:rsidP="00324996">
            <w:pPr>
              <w:rPr>
                <w:rFonts w:ascii="Times New Roman" w:hAnsi="Times New Roman" w:cs="Times New Roman"/>
                <w:lang w:val="de-DE"/>
              </w:rPr>
            </w:pPr>
            <w:r>
              <w:rPr>
                <w:rFonts w:ascii="Times New Roman" w:hAnsi="Times New Roman" w:cs="Times New Roman"/>
                <w:b/>
                <w:lang w:val="de-DE"/>
              </w:rPr>
              <w:t>Inhalt: mündliches Referat und schriftliche Seminararbeit</w:t>
            </w:r>
          </w:p>
          <w:p w14:paraId="0B9DE284" w14:textId="77777777" w:rsidR="006A0FE6" w:rsidRDefault="00324996" w:rsidP="00324996">
            <w:pPr>
              <w:jc w:val="left"/>
              <w:rPr>
                <w:rFonts w:ascii="Times New Roman" w:hAnsi="Times New Roman" w:cs="Times New Roman"/>
                <w:lang w:val="de-DE"/>
              </w:rPr>
            </w:pPr>
            <w:r w:rsidRPr="003D5F54">
              <w:rPr>
                <w:rFonts w:ascii="Times New Roman" w:hAnsi="Times New Roman" w:cs="Times New Roman"/>
                <w:b/>
                <w:lang w:val="de-DE"/>
              </w:rPr>
              <w:t>Schwerpunkte:</w:t>
            </w:r>
            <w:r>
              <w:rPr>
                <w:rFonts w:ascii="Times New Roman" w:hAnsi="Times New Roman" w:cs="Times New Roman"/>
                <w:lang w:val="de-DE"/>
              </w:rPr>
              <w:t xml:space="preserve"> </w:t>
            </w:r>
            <w:r w:rsidR="00C81F70">
              <w:rPr>
                <w:rFonts w:ascii="Times New Roman" w:hAnsi="Times New Roman" w:cs="Times New Roman"/>
                <w:lang w:val="de-DE"/>
              </w:rPr>
              <w:t xml:space="preserve">eine Gliederung anfertigen, das Manuskript schreiben, ein Handout </w:t>
            </w:r>
            <w:proofErr w:type="gramStart"/>
            <w:r w:rsidR="00C81F70">
              <w:rPr>
                <w:rFonts w:ascii="Times New Roman" w:hAnsi="Times New Roman" w:cs="Times New Roman"/>
                <w:lang w:val="de-DE"/>
              </w:rPr>
              <w:t>anfertigen(</w:t>
            </w:r>
            <w:proofErr w:type="gramEnd"/>
            <w:r w:rsidR="00C81F70">
              <w:rPr>
                <w:rFonts w:ascii="Times New Roman" w:hAnsi="Times New Roman" w:cs="Times New Roman"/>
                <w:lang w:val="de-DE"/>
              </w:rPr>
              <w:t>Funktion, Inhalt, Form, Sprache und Beispiele für ein Handout)</w:t>
            </w:r>
          </w:p>
          <w:p w14:paraId="4307AADC" w14:textId="77777777" w:rsidR="006A0FE6" w:rsidRPr="00E146D1" w:rsidRDefault="006A0FE6" w:rsidP="00C81F70">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C81F70">
              <w:rPr>
                <w:rFonts w:ascii="Times New Roman" w:hAnsi="Times New Roman" w:cs="Times New Roman"/>
                <w:lang w:val="de-DE"/>
              </w:rPr>
              <w:t>für das gewählte Thema eine Gliederung und ein Handout schreiben</w:t>
            </w:r>
          </w:p>
        </w:tc>
        <w:tc>
          <w:tcPr>
            <w:tcW w:w="2976" w:type="dxa"/>
            <w:tcBorders>
              <w:top w:val="single" w:sz="4" w:space="0" w:color="000000"/>
              <w:left w:val="single" w:sz="4" w:space="0" w:color="000000"/>
              <w:bottom w:val="single" w:sz="4" w:space="0" w:color="000000"/>
              <w:right w:val="single" w:sz="4" w:space="0" w:color="000000"/>
            </w:tcBorders>
            <w:vAlign w:val="center"/>
          </w:tcPr>
          <w:p w14:paraId="183289A6" w14:textId="77777777" w:rsidR="006A0FE6" w:rsidRPr="00E146D1" w:rsidRDefault="00B863CC" w:rsidP="00121CCD">
            <w:pPr>
              <w:jc w:val="left"/>
              <w:rPr>
                <w:rFonts w:ascii="Times New Roman" w:hAnsi="Times New Roman" w:cs="Times New Roman"/>
                <w:szCs w:val="21"/>
                <w:lang w:val="de-DE"/>
              </w:rPr>
            </w:pPr>
            <w:r>
              <w:rPr>
                <w:rFonts w:ascii="Times New Roman" w:hAnsi="Times New Roman" w:cs="Times New Roman" w:hint="eastAsia"/>
                <w:szCs w:val="21"/>
                <w:lang w:val="de-DE"/>
              </w:rPr>
              <w:t>能够针对所选题目独立写出符合要求的大纲和</w:t>
            </w:r>
            <w:r>
              <w:rPr>
                <w:rFonts w:ascii="Times New Roman" w:hAnsi="Times New Roman" w:cs="Times New Roman" w:hint="eastAsia"/>
                <w:szCs w:val="21"/>
                <w:lang w:val="de-DE"/>
              </w:rPr>
              <w:t>Handout</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hideMark/>
          </w:tcPr>
          <w:p w14:paraId="65D762F8"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14:paraId="4E2C7BDF" w14:textId="77777777" w:rsidTr="000D2579">
        <w:trPr>
          <w:trHeight w:val="4060"/>
        </w:trPr>
        <w:tc>
          <w:tcPr>
            <w:tcW w:w="674" w:type="dxa"/>
            <w:tcBorders>
              <w:top w:val="single" w:sz="4" w:space="0" w:color="000000"/>
              <w:left w:val="single" w:sz="4" w:space="0" w:color="000000"/>
              <w:bottom w:val="single" w:sz="4" w:space="0" w:color="000000"/>
              <w:right w:val="single" w:sz="4" w:space="0" w:color="000000"/>
            </w:tcBorders>
            <w:hideMark/>
          </w:tcPr>
          <w:p w14:paraId="03152B0A" w14:textId="77777777" w:rsidR="006A0FE6" w:rsidRDefault="006A0FE6" w:rsidP="004756FC">
            <w:pPr>
              <w:snapToGrid w:val="0"/>
              <w:spacing w:beforeLines="25" w:before="78"/>
              <w:rPr>
                <w:rFonts w:ascii="Times New Roman" w:hAnsi="Times New Roman" w:cs="Times New Roman"/>
                <w:szCs w:val="21"/>
              </w:rPr>
            </w:pPr>
            <w:r>
              <w:rPr>
                <w:rFonts w:ascii="Times New Roman" w:hAnsi="Times New Roman" w:cs="Times New Roman" w:hint="eastAsia"/>
                <w:szCs w:val="21"/>
              </w:rPr>
              <w:lastRenderedPageBreak/>
              <w:t>1</w:t>
            </w:r>
            <w:r>
              <w:rPr>
                <w:rFonts w:ascii="Times New Roman" w:hAnsi="Times New Roman" w:cs="Times New Roman"/>
                <w:szCs w:val="21"/>
              </w:rPr>
              <w:t>3</w:t>
            </w:r>
          </w:p>
        </w:tc>
        <w:tc>
          <w:tcPr>
            <w:tcW w:w="3968" w:type="dxa"/>
            <w:tcBorders>
              <w:top w:val="single" w:sz="4" w:space="0" w:color="000000"/>
              <w:left w:val="single" w:sz="4" w:space="0" w:color="000000"/>
              <w:bottom w:val="single" w:sz="4" w:space="0" w:color="000000"/>
              <w:right w:val="single" w:sz="4" w:space="0" w:color="000000"/>
            </w:tcBorders>
            <w:vAlign w:val="center"/>
          </w:tcPr>
          <w:p w14:paraId="5E20D315" w14:textId="77777777" w:rsidR="00E26E49" w:rsidRPr="003D5F54" w:rsidRDefault="00E26E49" w:rsidP="00E26E49">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8</w:t>
            </w:r>
            <w:r w:rsidRPr="003D5F54">
              <w:rPr>
                <w:rFonts w:ascii="Times New Roman" w:hAnsi="Times New Roman" w:cs="Times New Roman"/>
                <w:b/>
                <w:lang w:val="de-DE"/>
              </w:rPr>
              <w:t xml:space="preserve"> </w:t>
            </w:r>
          </w:p>
          <w:p w14:paraId="2C4EAC2B" w14:textId="77777777" w:rsidR="00E26E49" w:rsidRDefault="00E26E49" w:rsidP="00E26E49">
            <w:pPr>
              <w:rPr>
                <w:rFonts w:ascii="Times New Roman" w:hAnsi="Times New Roman" w:cs="Times New Roman"/>
                <w:b/>
                <w:lang w:val="de-DE"/>
              </w:rPr>
            </w:pPr>
            <w:r>
              <w:rPr>
                <w:rFonts w:ascii="Times New Roman" w:hAnsi="Times New Roman" w:cs="Times New Roman"/>
                <w:b/>
                <w:lang w:val="de-DE"/>
              </w:rPr>
              <w:t>Thema: „Die schöne blaue Donau fließt hier durch</w:t>
            </w:r>
            <w:proofErr w:type="gramStart"/>
            <w:r>
              <w:rPr>
                <w:rFonts w:ascii="Times New Roman" w:hAnsi="Times New Roman" w:cs="Times New Roman"/>
                <w:b/>
                <w:lang w:val="de-DE"/>
              </w:rPr>
              <w:t>“(</w:t>
            </w:r>
            <w:proofErr w:type="gramEnd"/>
            <w:r>
              <w:rPr>
                <w:rFonts w:ascii="Times New Roman" w:hAnsi="Times New Roman" w:cs="Times New Roman" w:hint="eastAsia"/>
                <w:b/>
                <w:lang w:val="de-DE"/>
              </w:rPr>
              <w:t>3</w:t>
            </w:r>
            <w:r>
              <w:rPr>
                <w:rFonts w:ascii="Times New Roman" w:hAnsi="Times New Roman" w:cs="Times New Roman"/>
                <w:b/>
                <w:lang w:val="de-DE"/>
              </w:rPr>
              <w:t>)</w:t>
            </w:r>
          </w:p>
          <w:p w14:paraId="612FA870" w14:textId="77777777" w:rsidR="00E26E49" w:rsidRPr="004C309E" w:rsidRDefault="00E26E49" w:rsidP="00E26E49">
            <w:pPr>
              <w:rPr>
                <w:rFonts w:ascii="Times New Roman" w:hAnsi="Times New Roman" w:cs="Times New Roman"/>
                <w:lang w:val="de-DE"/>
              </w:rPr>
            </w:pPr>
            <w:r>
              <w:rPr>
                <w:rFonts w:ascii="Times New Roman" w:hAnsi="Times New Roman" w:cs="Times New Roman"/>
                <w:b/>
                <w:lang w:val="de-DE"/>
              </w:rPr>
              <w:t>Inhalt: mündliches Referat und schriftliche Seminararbeit</w:t>
            </w:r>
          </w:p>
          <w:p w14:paraId="7C5DC114" w14:textId="77777777" w:rsidR="006A0FE6" w:rsidRDefault="00E26E49" w:rsidP="00E26E49">
            <w:pPr>
              <w:jc w:val="left"/>
              <w:rPr>
                <w:rFonts w:ascii="Times New Roman" w:hAnsi="Times New Roman" w:cs="Times New Roman"/>
                <w:lang w:val="de-DE"/>
              </w:rPr>
            </w:pPr>
            <w:r w:rsidRPr="003D5F54">
              <w:rPr>
                <w:rFonts w:ascii="Times New Roman" w:hAnsi="Times New Roman" w:cs="Times New Roman"/>
                <w:b/>
                <w:lang w:val="de-DE"/>
              </w:rPr>
              <w:t>Schwerpunkte:</w:t>
            </w:r>
            <w:r>
              <w:rPr>
                <w:rFonts w:ascii="Times New Roman" w:hAnsi="Times New Roman" w:cs="Times New Roman"/>
                <w:lang w:val="de-DE"/>
              </w:rPr>
              <w:t xml:space="preserve"> </w:t>
            </w:r>
            <w:r w:rsidR="00C77C81">
              <w:rPr>
                <w:rFonts w:ascii="Times New Roman" w:hAnsi="Times New Roman" w:cs="Times New Roman"/>
                <w:lang w:val="de-DE"/>
              </w:rPr>
              <w:t>Hilfsmittel vorbereiten, das Referat mündlich halten und aktiv an der anschließenden Diskussion teilnehmen</w:t>
            </w:r>
          </w:p>
          <w:p w14:paraId="33C507CA" w14:textId="77777777" w:rsidR="006A0FE6" w:rsidRPr="0013608C" w:rsidRDefault="006A0FE6" w:rsidP="004F4BA4">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4F4BA4">
              <w:rPr>
                <w:rFonts w:ascii="Times New Roman" w:hAnsi="Times New Roman" w:cs="Times New Roman"/>
                <w:lang w:val="de-DE"/>
              </w:rPr>
              <w:t>auf der Grundlage des Referats eine Seminararbeit verfassen</w:t>
            </w:r>
          </w:p>
        </w:tc>
        <w:tc>
          <w:tcPr>
            <w:tcW w:w="2976" w:type="dxa"/>
            <w:tcBorders>
              <w:top w:val="single" w:sz="4" w:space="0" w:color="000000"/>
              <w:left w:val="single" w:sz="4" w:space="0" w:color="000000"/>
              <w:bottom w:val="single" w:sz="4" w:space="0" w:color="000000"/>
              <w:right w:val="single" w:sz="4" w:space="0" w:color="000000"/>
            </w:tcBorders>
            <w:vAlign w:val="center"/>
          </w:tcPr>
          <w:p w14:paraId="28C89D09" w14:textId="77777777" w:rsidR="006A0FE6" w:rsidRPr="0013608C" w:rsidRDefault="004F4BA4" w:rsidP="00121CCD">
            <w:pPr>
              <w:jc w:val="left"/>
              <w:rPr>
                <w:rFonts w:ascii="Times New Roman" w:hAnsi="Times New Roman" w:cs="Times New Roman"/>
                <w:szCs w:val="21"/>
                <w:lang w:val="de-DE"/>
              </w:rPr>
            </w:pPr>
            <w:r>
              <w:rPr>
                <w:rFonts w:ascii="Times New Roman" w:hAnsi="Times New Roman" w:cs="Times New Roman" w:hint="eastAsia"/>
                <w:szCs w:val="21"/>
                <w:lang w:val="de-DE"/>
              </w:rPr>
              <w:t>根据前期准备能够做口头报告</w:t>
            </w:r>
            <w:r w:rsidR="006A0FE6">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hideMark/>
          </w:tcPr>
          <w:p w14:paraId="333D3524"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14:paraId="56030CE4" w14:textId="77777777" w:rsidTr="000D2579">
        <w:trPr>
          <w:trHeight w:val="4060"/>
        </w:trPr>
        <w:tc>
          <w:tcPr>
            <w:tcW w:w="674" w:type="dxa"/>
            <w:tcBorders>
              <w:top w:val="single" w:sz="4" w:space="0" w:color="000000"/>
              <w:left w:val="single" w:sz="4" w:space="0" w:color="000000"/>
              <w:bottom w:val="single" w:sz="4" w:space="0" w:color="000000"/>
              <w:right w:val="single" w:sz="4" w:space="0" w:color="000000"/>
            </w:tcBorders>
            <w:hideMark/>
          </w:tcPr>
          <w:p w14:paraId="1B98F307" w14:textId="77777777" w:rsidR="006A0FE6" w:rsidRDefault="006A0FE6" w:rsidP="004756FC">
            <w:pPr>
              <w:snapToGrid w:val="0"/>
              <w:spacing w:beforeLines="25" w:before="78"/>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hint="eastAsia"/>
                <w:szCs w:val="21"/>
              </w:rPr>
              <w:t>1</w:t>
            </w:r>
            <w:r>
              <w:rPr>
                <w:rFonts w:ascii="Times New Roman" w:hAnsi="Times New Roman" w:cs="Times New Roman"/>
                <w:szCs w:val="21"/>
              </w:rPr>
              <w:t>4</w:t>
            </w:r>
          </w:p>
        </w:tc>
        <w:tc>
          <w:tcPr>
            <w:tcW w:w="3968" w:type="dxa"/>
            <w:tcBorders>
              <w:top w:val="single" w:sz="4" w:space="0" w:color="000000"/>
              <w:left w:val="single" w:sz="4" w:space="0" w:color="000000"/>
              <w:bottom w:val="single" w:sz="4" w:space="0" w:color="000000"/>
              <w:right w:val="single" w:sz="4" w:space="0" w:color="000000"/>
            </w:tcBorders>
            <w:vAlign w:val="center"/>
          </w:tcPr>
          <w:p w14:paraId="55B0254A" w14:textId="77777777" w:rsidR="00BA16B6" w:rsidRPr="003D5F54" w:rsidRDefault="00BA16B6" w:rsidP="00BA16B6">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8</w:t>
            </w:r>
            <w:r w:rsidRPr="003D5F54">
              <w:rPr>
                <w:rFonts w:ascii="Times New Roman" w:hAnsi="Times New Roman" w:cs="Times New Roman"/>
                <w:b/>
                <w:lang w:val="de-DE"/>
              </w:rPr>
              <w:t xml:space="preserve"> </w:t>
            </w:r>
          </w:p>
          <w:p w14:paraId="6193683D" w14:textId="77777777" w:rsidR="00BA16B6" w:rsidRDefault="00BA16B6" w:rsidP="00BA16B6">
            <w:pPr>
              <w:rPr>
                <w:rFonts w:ascii="Times New Roman" w:hAnsi="Times New Roman" w:cs="Times New Roman"/>
                <w:b/>
                <w:lang w:val="de-DE"/>
              </w:rPr>
            </w:pPr>
            <w:r>
              <w:rPr>
                <w:rFonts w:ascii="Times New Roman" w:hAnsi="Times New Roman" w:cs="Times New Roman"/>
                <w:b/>
                <w:lang w:val="de-DE"/>
              </w:rPr>
              <w:t>Thema: „Die schöne blaue Donau fließt hier durch</w:t>
            </w:r>
            <w:proofErr w:type="gramStart"/>
            <w:r>
              <w:rPr>
                <w:rFonts w:ascii="Times New Roman" w:hAnsi="Times New Roman" w:cs="Times New Roman"/>
                <w:b/>
                <w:lang w:val="de-DE"/>
              </w:rPr>
              <w:t>“(</w:t>
            </w:r>
            <w:proofErr w:type="gramEnd"/>
            <w:r>
              <w:rPr>
                <w:rFonts w:ascii="Times New Roman" w:hAnsi="Times New Roman" w:cs="Times New Roman" w:hint="eastAsia"/>
                <w:b/>
                <w:lang w:val="de-DE"/>
              </w:rPr>
              <w:t>4</w:t>
            </w:r>
            <w:r>
              <w:rPr>
                <w:rFonts w:ascii="Times New Roman" w:hAnsi="Times New Roman" w:cs="Times New Roman"/>
                <w:b/>
                <w:lang w:val="de-DE"/>
              </w:rPr>
              <w:t>)</w:t>
            </w:r>
          </w:p>
          <w:p w14:paraId="6F12DCA0" w14:textId="77777777" w:rsidR="00BA16B6" w:rsidRPr="004C309E" w:rsidRDefault="00BA16B6" w:rsidP="00BA16B6">
            <w:pPr>
              <w:rPr>
                <w:rFonts w:ascii="Times New Roman" w:hAnsi="Times New Roman" w:cs="Times New Roman"/>
                <w:lang w:val="de-DE"/>
              </w:rPr>
            </w:pPr>
            <w:r>
              <w:rPr>
                <w:rFonts w:ascii="Times New Roman" w:hAnsi="Times New Roman" w:cs="Times New Roman"/>
                <w:b/>
                <w:lang w:val="de-DE"/>
              </w:rPr>
              <w:t>Inhalt: mündliches Referat und schriftliche Seminararbeit</w:t>
            </w:r>
          </w:p>
          <w:p w14:paraId="41A6D89E" w14:textId="77777777" w:rsidR="006A0FE6" w:rsidRPr="00FB2555" w:rsidRDefault="00BA16B6" w:rsidP="00BA16B6">
            <w:pPr>
              <w:jc w:val="left"/>
              <w:rPr>
                <w:rFonts w:ascii="Times New Roman" w:hAnsi="Times New Roman" w:cs="Times New Roman"/>
                <w:lang w:val="de-DE"/>
              </w:rPr>
            </w:pPr>
            <w:r w:rsidRPr="003D5F54">
              <w:rPr>
                <w:rFonts w:ascii="Times New Roman" w:hAnsi="Times New Roman" w:cs="Times New Roman"/>
                <w:b/>
                <w:lang w:val="de-DE"/>
              </w:rPr>
              <w:t>Schwerpunkte:</w:t>
            </w:r>
            <w:r>
              <w:rPr>
                <w:rFonts w:ascii="Times New Roman" w:hAnsi="Times New Roman" w:cs="Times New Roman"/>
                <w:lang w:val="de-DE"/>
              </w:rPr>
              <w:t xml:space="preserve"> </w:t>
            </w:r>
            <w:r w:rsidR="00995545">
              <w:rPr>
                <w:rFonts w:ascii="Times New Roman" w:hAnsi="Times New Roman" w:cs="Times New Roman"/>
                <w:lang w:val="de-DE"/>
              </w:rPr>
              <w:t xml:space="preserve">die Seminararbeit inhaltlich </w:t>
            </w:r>
            <w:proofErr w:type="gramStart"/>
            <w:r w:rsidR="00995545">
              <w:rPr>
                <w:rFonts w:ascii="Times New Roman" w:hAnsi="Times New Roman" w:cs="Times New Roman"/>
                <w:lang w:val="de-DE"/>
              </w:rPr>
              <w:t>bearbeiten(</w:t>
            </w:r>
            <w:proofErr w:type="gramEnd"/>
            <w:r w:rsidR="00995545">
              <w:rPr>
                <w:rFonts w:ascii="Times New Roman" w:hAnsi="Times New Roman" w:cs="Times New Roman"/>
                <w:lang w:val="de-DE"/>
              </w:rPr>
              <w:t>Informationen im Internet recherchieren, Inhaltsverzeichnis, Zitieren: wörtliches Zitieren und paraphrasieren), sinngemäße Sprachvariation, Literaturverzeichnis, die Seminararbeit formal bearbeiten, Lernerfahrungen über die Seminararbeit erfassen</w:t>
            </w:r>
          </w:p>
          <w:p w14:paraId="38D0EDDB" w14:textId="77777777" w:rsidR="006A0FE6" w:rsidRPr="00CA5058" w:rsidRDefault="006A0FE6" w:rsidP="00121CCD">
            <w:pPr>
              <w:pStyle w:val="a8"/>
              <w:ind w:left="316" w:hangingChars="150" w:hanging="316"/>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995545">
              <w:rPr>
                <w:rFonts w:ascii="Times New Roman" w:hAnsi="Times New Roman" w:cs="Times New Roman"/>
                <w:lang w:val="de-DE"/>
              </w:rPr>
              <w:t xml:space="preserve">die Seminararbeit </w:t>
            </w:r>
            <w:proofErr w:type="gramStart"/>
            <w:r w:rsidR="00995545">
              <w:rPr>
                <w:rFonts w:ascii="Times New Roman" w:hAnsi="Times New Roman" w:cs="Times New Roman"/>
                <w:lang w:val="de-DE"/>
              </w:rPr>
              <w:t>bearbeiten</w:t>
            </w:r>
            <w:proofErr w:type="gramEnd"/>
          </w:p>
        </w:tc>
        <w:tc>
          <w:tcPr>
            <w:tcW w:w="2976" w:type="dxa"/>
            <w:tcBorders>
              <w:top w:val="single" w:sz="4" w:space="0" w:color="000000"/>
              <w:left w:val="single" w:sz="4" w:space="0" w:color="000000"/>
              <w:bottom w:val="single" w:sz="4" w:space="0" w:color="000000"/>
              <w:right w:val="single" w:sz="4" w:space="0" w:color="000000"/>
            </w:tcBorders>
            <w:vAlign w:val="center"/>
          </w:tcPr>
          <w:p w14:paraId="4241B6D6" w14:textId="77777777" w:rsidR="006A0FE6" w:rsidRDefault="006A0FE6" w:rsidP="00121CCD">
            <w:pPr>
              <w:jc w:val="left"/>
              <w:rPr>
                <w:rFonts w:ascii="Times New Roman" w:hAnsi="Times New Roman" w:cs="Times New Roman"/>
                <w:lang w:val="de-DE"/>
              </w:rPr>
            </w:pPr>
            <w:r>
              <w:rPr>
                <w:rFonts w:ascii="Times New Roman" w:hAnsi="Times New Roman" w:cs="Times New Roman"/>
                <w:lang w:val="de-DE"/>
              </w:rPr>
              <w:t xml:space="preserve"> </w:t>
            </w:r>
            <w:r>
              <w:rPr>
                <w:rFonts w:ascii="Times New Roman" w:hAnsi="Times New Roman" w:cs="Times New Roman" w:hint="eastAsia"/>
                <w:lang w:val="de-DE"/>
              </w:rPr>
              <w:t>通过</w:t>
            </w:r>
            <w:proofErr w:type="gramStart"/>
            <w:r>
              <w:rPr>
                <w:rFonts w:ascii="Times New Roman" w:hAnsi="Times New Roman" w:cs="Times New Roman" w:hint="eastAsia"/>
                <w:lang w:val="de-DE"/>
              </w:rPr>
              <w:t>练习让</w:t>
            </w:r>
            <w:proofErr w:type="gramEnd"/>
            <w:r>
              <w:rPr>
                <w:rFonts w:ascii="Times New Roman" w:hAnsi="Times New Roman" w:cs="Times New Roman" w:hint="eastAsia"/>
                <w:lang w:val="de-DE"/>
              </w:rPr>
              <w:t>学生掌握</w:t>
            </w:r>
            <w:r w:rsidR="00995545">
              <w:rPr>
                <w:rFonts w:ascii="Times New Roman" w:hAnsi="Times New Roman" w:cs="Times New Roman" w:hint="eastAsia"/>
                <w:lang w:val="de-DE"/>
              </w:rPr>
              <w:t>写作并修改学期论文</w:t>
            </w:r>
            <w:r>
              <w:rPr>
                <w:rFonts w:ascii="Times New Roman" w:hAnsi="Times New Roman" w:cs="Times New Roman" w:hint="eastAsia"/>
                <w:lang w:val="de-DE"/>
              </w:rPr>
              <w:t>。</w:t>
            </w:r>
          </w:p>
          <w:p w14:paraId="6E100622" w14:textId="77777777" w:rsidR="006A0FE6" w:rsidRDefault="006A0FE6" w:rsidP="00121CCD">
            <w:pPr>
              <w:jc w:val="left"/>
              <w:rPr>
                <w:rFonts w:ascii="Times New Roman" w:hAnsi="Times New Roman" w:cs="Times New Roman"/>
                <w:lang w:val="de-DE"/>
              </w:rPr>
            </w:pPr>
          </w:p>
        </w:tc>
        <w:tc>
          <w:tcPr>
            <w:tcW w:w="1382" w:type="dxa"/>
            <w:tcBorders>
              <w:top w:val="single" w:sz="4" w:space="0" w:color="000000"/>
              <w:left w:val="single" w:sz="4" w:space="0" w:color="000000"/>
              <w:bottom w:val="single" w:sz="4" w:space="0" w:color="000000"/>
              <w:right w:val="single" w:sz="4" w:space="0" w:color="000000"/>
            </w:tcBorders>
            <w:vAlign w:val="center"/>
            <w:hideMark/>
          </w:tcPr>
          <w:p w14:paraId="77C830BF" w14:textId="77777777" w:rsidR="006A0FE6" w:rsidRDefault="006A0FE6" w:rsidP="004756FC">
            <w:pPr>
              <w:snapToGrid w:val="0"/>
              <w:spacing w:beforeLines="25" w:before="78"/>
              <w:jc w:val="center"/>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14:paraId="242FC28E" w14:textId="77777777" w:rsidTr="00A53128">
        <w:tc>
          <w:tcPr>
            <w:tcW w:w="674" w:type="dxa"/>
            <w:tcBorders>
              <w:top w:val="single" w:sz="4" w:space="0" w:color="000000"/>
              <w:left w:val="single" w:sz="4" w:space="0" w:color="000000"/>
              <w:bottom w:val="single" w:sz="4" w:space="0" w:color="000000"/>
              <w:right w:val="single" w:sz="4" w:space="0" w:color="000000"/>
            </w:tcBorders>
            <w:hideMark/>
          </w:tcPr>
          <w:p w14:paraId="4E126A42" w14:textId="77777777" w:rsidR="006A0FE6"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szCs w:val="21"/>
              </w:rPr>
              <w:t>5</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3383413E" w14:textId="77777777" w:rsidR="006A0FE6" w:rsidRPr="00E9668F" w:rsidRDefault="002B18A9" w:rsidP="00121CCD">
            <w:pPr>
              <w:rPr>
                <w:rFonts w:ascii="Times New Roman" w:hAnsi="Times New Roman" w:cs="Times New Roman"/>
                <w:b/>
                <w:lang w:val="de-DE"/>
              </w:rPr>
            </w:pPr>
            <w:r>
              <w:rPr>
                <w:rFonts w:ascii="Times New Roman" w:hAnsi="Times New Roman" w:cs="Times New Roman"/>
                <w:b/>
                <w:lang w:val="de-DE"/>
              </w:rPr>
              <w:t xml:space="preserve">Lektion </w:t>
            </w:r>
            <w:r>
              <w:rPr>
                <w:rFonts w:ascii="Times New Roman" w:hAnsi="Times New Roman" w:cs="Times New Roman" w:hint="eastAsia"/>
                <w:b/>
                <w:lang w:val="de-DE"/>
              </w:rPr>
              <w:t>9</w:t>
            </w:r>
          </w:p>
          <w:p w14:paraId="4D6AA424" w14:textId="77777777" w:rsidR="006A0FE6" w:rsidRDefault="006A0FE6" w:rsidP="00121CCD">
            <w:pPr>
              <w:rPr>
                <w:rFonts w:ascii="Times New Roman" w:hAnsi="Times New Roman" w:cs="Times New Roman"/>
                <w:b/>
                <w:lang w:val="de-DE"/>
              </w:rPr>
            </w:pPr>
            <w:r>
              <w:rPr>
                <w:rFonts w:ascii="Times New Roman" w:hAnsi="Times New Roman" w:cs="Times New Roman"/>
                <w:b/>
                <w:lang w:val="de-DE"/>
              </w:rPr>
              <w:t xml:space="preserve">Thema: </w:t>
            </w:r>
            <w:proofErr w:type="spellStart"/>
            <w:r w:rsidR="002B18A9">
              <w:rPr>
                <w:rFonts w:ascii="Times New Roman" w:hAnsi="Times New Roman" w:cs="Times New Roman"/>
                <w:b/>
                <w:lang w:val="de-DE"/>
              </w:rPr>
              <w:t>ewerbung</w:t>
            </w:r>
            <w:proofErr w:type="spellEnd"/>
            <w:r w:rsidR="002B18A9">
              <w:rPr>
                <w:rFonts w:ascii="Times New Roman" w:hAnsi="Times New Roman" w:cs="Times New Roman"/>
                <w:b/>
                <w:lang w:val="de-DE"/>
              </w:rPr>
              <w:t xml:space="preserve"> um einen Studienplatz in Deutschland</w:t>
            </w:r>
          </w:p>
          <w:p w14:paraId="0F27D0E6" w14:textId="77777777" w:rsidR="006A0FE6" w:rsidRPr="00FD4B85" w:rsidRDefault="006A0FE6" w:rsidP="00121CCD">
            <w:pPr>
              <w:rPr>
                <w:rFonts w:ascii="Times New Roman" w:hAnsi="Times New Roman" w:cs="Times New Roman"/>
                <w:lang w:val="de-DE"/>
              </w:rPr>
            </w:pPr>
            <w:r>
              <w:rPr>
                <w:rFonts w:ascii="Times New Roman" w:hAnsi="Times New Roman" w:cs="Times New Roman"/>
                <w:b/>
                <w:lang w:val="de-DE"/>
              </w:rPr>
              <w:t xml:space="preserve">Inhalt: </w:t>
            </w:r>
            <w:r w:rsidR="002B18A9">
              <w:rPr>
                <w:rFonts w:ascii="Times New Roman" w:hAnsi="Times New Roman" w:cs="Times New Roman"/>
                <w:b/>
                <w:lang w:val="de-DE"/>
              </w:rPr>
              <w:t>Studienbewerbung und Lebenslauf</w:t>
            </w:r>
          </w:p>
          <w:p w14:paraId="0585B68A" w14:textId="77777777" w:rsidR="006A0FE6" w:rsidRDefault="006A0FE6" w:rsidP="00121CCD">
            <w:pPr>
              <w:jc w:val="left"/>
              <w:rPr>
                <w:rFonts w:ascii="Times New Roman" w:hAnsi="Times New Roman" w:cs="Times New Roman"/>
                <w:lang w:val="de-DE"/>
              </w:rPr>
            </w:pPr>
            <w:r w:rsidRPr="00040AAA">
              <w:rPr>
                <w:rFonts w:ascii="Times New Roman" w:hAnsi="Times New Roman" w:cs="Times New Roman"/>
                <w:b/>
                <w:lang w:val="de-DE"/>
              </w:rPr>
              <w:t>Schwerpunkte:</w:t>
            </w:r>
            <w:r w:rsidRPr="00040AAA">
              <w:rPr>
                <w:rFonts w:ascii="Times New Roman" w:hAnsi="Times New Roman" w:cs="Times New Roman"/>
                <w:lang w:val="de-DE"/>
              </w:rPr>
              <w:t xml:space="preserve"> </w:t>
            </w:r>
            <w:r w:rsidR="005B769C">
              <w:rPr>
                <w:rFonts w:ascii="Times New Roman" w:hAnsi="Times New Roman" w:cs="Times New Roman"/>
                <w:lang w:val="de-DE"/>
              </w:rPr>
              <w:t xml:space="preserve">Kontakt mit einer deutschen Universität, Schreibweise eines Antrags, Formulare ausfüllen, Unterlagen vorbereiten, </w:t>
            </w:r>
            <w:proofErr w:type="spellStart"/>
            <w:r w:rsidR="005B769C">
              <w:rPr>
                <w:rFonts w:ascii="Times New Roman" w:hAnsi="Times New Roman" w:cs="Times New Roman"/>
                <w:lang w:val="de-DE"/>
              </w:rPr>
              <w:t>Zulassungbescheid</w:t>
            </w:r>
            <w:proofErr w:type="spellEnd"/>
            <w:r w:rsidR="005B769C">
              <w:rPr>
                <w:rFonts w:ascii="Times New Roman" w:hAnsi="Times New Roman" w:cs="Times New Roman"/>
                <w:lang w:val="de-DE"/>
              </w:rPr>
              <w:t xml:space="preserve"> und weitere Informationen</w:t>
            </w:r>
          </w:p>
          <w:p w14:paraId="75B87B56" w14:textId="77777777" w:rsidR="006A0FE6" w:rsidRPr="003679A0" w:rsidRDefault="006A0FE6" w:rsidP="005B769C">
            <w:pPr>
              <w:jc w:val="left"/>
              <w:rPr>
                <w:rFonts w:ascii="Times New Roman" w:hAnsi="Times New Roman" w:cs="Times New Roman"/>
                <w:lang w:val="de-DE"/>
              </w:rPr>
            </w:pPr>
            <w:r>
              <w:rPr>
                <w:rFonts w:ascii="Times New Roman" w:hAnsi="Times New Roman" w:cs="Times New Roman"/>
                <w:b/>
                <w:lang w:val="de-DE"/>
              </w:rPr>
              <w:t>Schreibaufgabe</w:t>
            </w:r>
            <w:r>
              <w:rPr>
                <w:rFonts w:ascii="Times New Roman" w:hAnsi="Times New Roman" w:cs="Times New Roman"/>
                <w:lang w:val="de-DE"/>
              </w:rPr>
              <w:t xml:space="preserve">: </w:t>
            </w:r>
            <w:r w:rsidR="005B769C">
              <w:rPr>
                <w:rFonts w:ascii="Times New Roman" w:hAnsi="Times New Roman" w:cs="Times New Roman"/>
                <w:lang w:val="de-DE"/>
              </w:rPr>
              <w:t xml:space="preserve">eine Studienbewerbung </w:t>
            </w:r>
            <w:proofErr w:type="gramStart"/>
            <w:r w:rsidR="005B769C">
              <w:rPr>
                <w:rFonts w:ascii="Times New Roman" w:hAnsi="Times New Roman" w:cs="Times New Roman"/>
                <w:lang w:val="de-DE"/>
              </w:rPr>
              <w:t>schreiben</w:t>
            </w:r>
            <w:proofErr w:type="gramEnd"/>
          </w:p>
        </w:tc>
        <w:tc>
          <w:tcPr>
            <w:tcW w:w="2976" w:type="dxa"/>
            <w:tcBorders>
              <w:top w:val="single" w:sz="4" w:space="0" w:color="000000"/>
              <w:left w:val="single" w:sz="4" w:space="0" w:color="000000"/>
              <w:bottom w:val="single" w:sz="4" w:space="0" w:color="000000"/>
              <w:right w:val="single" w:sz="4" w:space="0" w:color="000000"/>
            </w:tcBorders>
            <w:vAlign w:val="center"/>
          </w:tcPr>
          <w:p w14:paraId="41607CB7" w14:textId="77777777" w:rsidR="006A0FE6" w:rsidRDefault="006A0FE6" w:rsidP="005B769C">
            <w:pPr>
              <w:jc w:val="left"/>
              <w:rPr>
                <w:rFonts w:ascii="Times New Roman" w:hAnsi="Times New Roman" w:cs="Times New Roman"/>
                <w:lang w:val="de-DE"/>
              </w:rPr>
            </w:pPr>
            <w:r>
              <w:rPr>
                <w:rFonts w:ascii="Times New Roman" w:hAnsi="Times New Roman" w:cs="Times New Roman" w:hint="eastAsia"/>
                <w:lang w:val="de-DE"/>
              </w:rPr>
              <w:t>通过练习</w:t>
            </w:r>
            <w:r w:rsidR="005B769C">
              <w:rPr>
                <w:rFonts w:ascii="Times New Roman" w:hAnsi="Times New Roman" w:cs="Times New Roman" w:hint="eastAsia"/>
                <w:lang w:val="de-DE"/>
              </w:rPr>
              <w:t>能够独立写作大学申请书</w:t>
            </w:r>
            <w:r>
              <w:rPr>
                <w:rFonts w:ascii="Times New Roman" w:hAnsi="Times New Roman" w:cs="Times New Roman" w:hint="eastAsia"/>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05A84A1C" w14:textId="19BF73FD" w:rsidR="006A0FE6" w:rsidRDefault="006A0FE6" w:rsidP="00A53128">
            <w:pPr>
              <w:snapToGrid w:val="0"/>
              <w:spacing w:beforeLines="25" w:before="78"/>
              <w:rPr>
                <w:rFonts w:ascii="Times New Roman" w:hAnsi="Times New Roman" w:cs="Times New Roman"/>
                <w:szCs w:val="21"/>
              </w:rPr>
            </w:pPr>
            <w:r>
              <w:rPr>
                <w:rFonts w:ascii="Times New Roman" w:hAnsi="Times New Roman" w:cs="Times New Roman" w:hint="eastAsia"/>
                <w:szCs w:val="21"/>
              </w:rPr>
              <w:t>2</w:t>
            </w:r>
            <w:r>
              <w:rPr>
                <w:rFonts w:ascii="Times New Roman" w:hAnsi="Times New Roman" w:cs="Times New Roman" w:hint="eastAsia"/>
                <w:szCs w:val="21"/>
              </w:rPr>
              <w:t>学时</w:t>
            </w:r>
            <w:r w:rsidR="00845059">
              <w:rPr>
                <w:rFonts w:ascii="宋体" w:hAnsi="宋体" w:hint="eastAsia"/>
                <w:szCs w:val="21"/>
                <w:lang w:val="de-DE"/>
              </w:rPr>
              <w:t>（其中实践1学时）</w:t>
            </w:r>
          </w:p>
        </w:tc>
      </w:tr>
      <w:tr w:rsidR="006A0FE6" w14:paraId="095398FF" w14:textId="77777777" w:rsidTr="00A53128">
        <w:tc>
          <w:tcPr>
            <w:tcW w:w="674" w:type="dxa"/>
            <w:tcBorders>
              <w:top w:val="single" w:sz="4" w:space="0" w:color="000000"/>
              <w:left w:val="single" w:sz="4" w:space="0" w:color="000000"/>
              <w:bottom w:val="single" w:sz="4" w:space="0" w:color="000000"/>
              <w:right w:val="single" w:sz="4" w:space="0" w:color="000000"/>
            </w:tcBorders>
            <w:hideMark/>
          </w:tcPr>
          <w:p w14:paraId="574785C5" w14:textId="77777777" w:rsidR="006A0FE6" w:rsidRPr="008E1C7D" w:rsidRDefault="006A0FE6" w:rsidP="004756FC">
            <w:pPr>
              <w:snapToGrid w:val="0"/>
              <w:spacing w:beforeLines="25" w:before="78"/>
              <w:ind w:firstLineChars="50" w:firstLine="105"/>
              <w:rPr>
                <w:rFonts w:ascii="Times New Roman" w:hAnsi="Times New Roman" w:cs="Times New Roman"/>
                <w:szCs w:val="21"/>
                <w:lang w:val="de-DE"/>
              </w:rPr>
            </w:pPr>
            <w:r>
              <w:rPr>
                <w:rFonts w:ascii="Times New Roman" w:hAnsi="Times New Roman" w:cs="Times New Roman" w:hint="eastAsia"/>
                <w:szCs w:val="21"/>
                <w:lang w:val="de-DE"/>
              </w:rPr>
              <w:t>16</w:t>
            </w:r>
          </w:p>
        </w:tc>
        <w:tc>
          <w:tcPr>
            <w:tcW w:w="3968" w:type="dxa"/>
            <w:tcBorders>
              <w:top w:val="single" w:sz="4" w:space="0" w:color="000000"/>
              <w:left w:val="single" w:sz="4" w:space="0" w:color="000000"/>
              <w:bottom w:val="single" w:sz="4" w:space="0" w:color="000000"/>
              <w:right w:val="single" w:sz="4" w:space="0" w:color="000000"/>
            </w:tcBorders>
            <w:vAlign w:val="center"/>
            <w:hideMark/>
          </w:tcPr>
          <w:p w14:paraId="6DE3BBA4" w14:textId="77777777" w:rsidR="006A0FE6" w:rsidRDefault="006A0FE6" w:rsidP="00121CCD">
            <w:pPr>
              <w:rPr>
                <w:rFonts w:ascii="Times New Roman" w:hAnsi="Times New Roman" w:cs="Times New Roman"/>
                <w:b/>
                <w:lang w:val="de-DE"/>
              </w:rPr>
            </w:pPr>
            <w:r>
              <w:rPr>
                <w:rFonts w:ascii="Times New Roman" w:hAnsi="Times New Roman" w:cs="Times New Roman"/>
                <w:b/>
                <w:lang w:val="de-DE"/>
              </w:rPr>
              <w:t>Wiederholung</w:t>
            </w:r>
          </w:p>
          <w:p w14:paraId="54A2840E" w14:textId="77777777" w:rsidR="006A0FE6" w:rsidRPr="00313A57" w:rsidRDefault="006A0FE6" w:rsidP="00121CCD">
            <w:pPr>
              <w:rPr>
                <w:rFonts w:ascii="Times New Roman" w:hAnsi="Times New Roman" w:cs="Times New Roman"/>
                <w:b/>
                <w:lang w:val="de-DE"/>
              </w:rPr>
            </w:pPr>
            <w:r>
              <w:rPr>
                <w:rFonts w:ascii="Times New Roman" w:hAnsi="Times New Roman" w:cs="Times New Roman"/>
                <w:b/>
                <w:lang w:val="de-DE"/>
              </w:rPr>
              <w:t>Schwerpunkte</w:t>
            </w:r>
            <w:r>
              <w:rPr>
                <w:rFonts w:ascii="Times New Roman" w:hAnsi="Times New Roman" w:cs="Times New Roman" w:hint="eastAsia"/>
                <w:b/>
                <w:lang w:val="de-DE"/>
              </w:rPr>
              <w:t>：学生分小组归纳并总结本学期所学写作体裁的意图、写作规范、语篇特点、语篇用语等重点</w:t>
            </w:r>
          </w:p>
        </w:tc>
        <w:tc>
          <w:tcPr>
            <w:tcW w:w="2976" w:type="dxa"/>
            <w:tcBorders>
              <w:top w:val="single" w:sz="4" w:space="0" w:color="000000"/>
              <w:left w:val="single" w:sz="4" w:space="0" w:color="000000"/>
              <w:bottom w:val="single" w:sz="4" w:space="0" w:color="000000"/>
              <w:right w:val="single" w:sz="4" w:space="0" w:color="000000"/>
            </w:tcBorders>
            <w:vAlign w:val="center"/>
          </w:tcPr>
          <w:p w14:paraId="79B0E220" w14:textId="77777777" w:rsidR="006A0FE6" w:rsidRPr="00485B4D" w:rsidRDefault="006A0FE6" w:rsidP="00121CCD">
            <w:pPr>
              <w:jc w:val="left"/>
              <w:rPr>
                <w:rFonts w:ascii="Times New Roman" w:hAnsi="Times New Roman" w:cs="Times New Roman"/>
                <w:szCs w:val="21"/>
              </w:rPr>
            </w:pPr>
            <w:r>
              <w:rPr>
                <w:rFonts w:ascii="Times New Roman" w:hAnsi="Times New Roman" w:cs="Times New Roman" w:hint="eastAsia"/>
                <w:szCs w:val="21"/>
              </w:rPr>
              <w:t>1.</w:t>
            </w:r>
            <w:r w:rsidRPr="00485B4D">
              <w:rPr>
                <w:rFonts w:ascii="Times New Roman" w:hAnsi="Times New Roman" w:cs="Times New Roman" w:hint="eastAsia"/>
                <w:szCs w:val="21"/>
              </w:rPr>
              <w:t>总结本学期所学所有语</w:t>
            </w:r>
            <w:proofErr w:type="gramStart"/>
            <w:r w:rsidRPr="00485B4D">
              <w:rPr>
                <w:rFonts w:ascii="Times New Roman" w:hAnsi="Times New Roman" w:cs="Times New Roman" w:hint="eastAsia"/>
                <w:szCs w:val="21"/>
              </w:rPr>
              <w:t>篇类型</w:t>
            </w:r>
            <w:proofErr w:type="gramEnd"/>
            <w:r w:rsidRPr="00485B4D">
              <w:rPr>
                <w:rFonts w:ascii="Times New Roman" w:hAnsi="Times New Roman" w:cs="Times New Roman" w:hint="eastAsia"/>
                <w:szCs w:val="21"/>
              </w:rPr>
              <w:t>的意图、语篇结构、语言特点、语</w:t>
            </w:r>
            <w:proofErr w:type="gramStart"/>
            <w:r w:rsidRPr="00485B4D">
              <w:rPr>
                <w:rFonts w:ascii="Times New Roman" w:hAnsi="Times New Roman" w:cs="Times New Roman" w:hint="eastAsia"/>
                <w:szCs w:val="21"/>
              </w:rPr>
              <w:t>篇风</w:t>
            </w:r>
            <w:proofErr w:type="gramEnd"/>
            <w:r w:rsidRPr="00485B4D">
              <w:rPr>
                <w:rFonts w:ascii="Times New Roman" w:hAnsi="Times New Roman" w:cs="Times New Roman" w:hint="eastAsia"/>
                <w:szCs w:val="21"/>
              </w:rPr>
              <w:t>格等要点。</w:t>
            </w:r>
          </w:p>
          <w:p w14:paraId="11DFEC0D" w14:textId="77777777" w:rsidR="006A0FE6" w:rsidRPr="00485B4D" w:rsidRDefault="006A0FE6" w:rsidP="00121CCD">
            <w:pPr>
              <w:jc w:val="left"/>
              <w:rPr>
                <w:rFonts w:ascii="Times New Roman" w:hAnsi="Times New Roman" w:cs="Times New Roman"/>
                <w:szCs w:val="21"/>
              </w:rPr>
            </w:pPr>
            <w:r>
              <w:rPr>
                <w:rFonts w:ascii="Times New Roman" w:hAnsi="Times New Roman" w:cs="Times New Roman" w:hint="eastAsia"/>
                <w:szCs w:val="21"/>
              </w:rPr>
              <w:t>2.</w:t>
            </w:r>
            <w:r w:rsidRPr="000302E8">
              <w:rPr>
                <w:rFonts w:ascii="Times New Roman" w:hAnsi="Times New Roman" w:cs="Times New Roman" w:hint="eastAsia"/>
                <w:szCs w:val="21"/>
                <w:lang w:val="de-DE"/>
              </w:rPr>
              <w:t xml:space="preserve"> </w:t>
            </w:r>
            <w:r>
              <w:rPr>
                <w:rFonts w:ascii="Times New Roman" w:hAnsi="Times New Roman" w:cs="Times New Roman" w:hint="eastAsia"/>
                <w:szCs w:val="21"/>
                <w:lang w:val="de-DE"/>
              </w:rPr>
              <w:t>掌握论述观点，描述并分析</w:t>
            </w:r>
            <w:r>
              <w:rPr>
                <w:rFonts w:ascii="Times New Roman" w:hAnsi="Times New Roman" w:cs="Times New Roman" w:hint="eastAsia"/>
                <w:szCs w:val="21"/>
                <w:lang w:val="de-DE"/>
              </w:rPr>
              <w:lastRenderedPageBreak/>
              <w:t>图表，总结文章内容概要以及分析简短文学作品的能力</w:t>
            </w:r>
            <w:r w:rsidRPr="000302E8">
              <w:rPr>
                <w:rFonts w:ascii="Times New Roman" w:hAnsi="Times New Roman" w:cs="Times New Roman" w:hint="eastAsia"/>
                <w:szCs w:val="21"/>
                <w:lang w:val="de-DE"/>
              </w:rPr>
              <w:t>，学会写规范的德语文章，</w:t>
            </w:r>
            <w:r>
              <w:rPr>
                <w:rFonts w:ascii="Times New Roman" w:hAnsi="Times New Roman" w:cs="Times New Roman" w:hint="eastAsia"/>
                <w:szCs w:val="21"/>
                <w:lang w:val="de-DE"/>
              </w:rPr>
              <w:t>掌握良好的写作风格，能够独立理解题意，独立完成写作任务</w:t>
            </w:r>
            <w:r w:rsidRPr="000302E8">
              <w:rPr>
                <w:rFonts w:ascii="Times New Roman" w:hAnsi="Times New Roman" w:cs="Times New Roman" w:hint="eastAsia"/>
                <w:szCs w:val="21"/>
                <w:lang w:val="de-DE"/>
              </w:rPr>
              <w:t>。</w:t>
            </w:r>
          </w:p>
        </w:tc>
        <w:tc>
          <w:tcPr>
            <w:tcW w:w="1382" w:type="dxa"/>
            <w:tcBorders>
              <w:top w:val="single" w:sz="4" w:space="0" w:color="000000"/>
              <w:left w:val="single" w:sz="4" w:space="0" w:color="000000"/>
              <w:bottom w:val="single" w:sz="4" w:space="0" w:color="000000"/>
              <w:right w:val="single" w:sz="4" w:space="0" w:color="000000"/>
            </w:tcBorders>
            <w:vAlign w:val="center"/>
          </w:tcPr>
          <w:p w14:paraId="566F5D1A" w14:textId="77777777" w:rsidR="006A0FE6" w:rsidRPr="008E1C7D" w:rsidRDefault="006A0FE6" w:rsidP="004756FC">
            <w:pPr>
              <w:snapToGrid w:val="0"/>
              <w:spacing w:beforeLines="25" w:before="78"/>
              <w:ind w:firstLineChars="50" w:firstLine="105"/>
              <w:rPr>
                <w:rFonts w:ascii="Times New Roman" w:hAnsi="Times New Roman" w:cs="Times New Roman"/>
                <w:szCs w:val="21"/>
              </w:rPr>
            </w:pPr>
            <w:r>
              <w:rPr>
                <w:rFonts w:ascii="Times New Roman" w:hAnsi="Times New Roman" w:cs="Times New Roman" w:hint="eastAsia"/>
                <w:szCs w:val="21"/>
              </w:rPr>
              <w:lastRenderedPageBreak/>
              <w:t>2</w:t>
            </w:r>
            <w:r>
              <w:rPr>
                <w:rFonts w:ascii="Times New Roman" w:hAnsi="Times New Roman" w:cs="Times New Roman" w:hint="eastAsia"/>
                <w:szCs w:val="21"/>
              </w:rPr>
              <w:t>学时</w:t>
            </w:r>
            <w:r w:rsidR="00845059">
              <w:rPr>
                <w:rFonts w:ascii="宋体" w:hAnsi="宋体" w:hint="eastAsia"/>
                <w:szCs w:val="21"/>
                <w:lang w:val="de-DE"/>
              </w:rPr>
              <w:t>（其中实践1学时）</w:t>
            </w:r>
            <w:bookmarkStart w:id="0" w:name="_GoBack"/>
            <w:bookmarkEnd w:id="0"/>
          </w:p>
        </w:tc>
      </w:tr>
    </w:tbl>
    <w:p w14:paraId="67212D5A" w14:textId="77777777" w:rsidR="006A0FE6" w:rsidRDefault="006A0FE6" w:rsidP="004756FC">
      <w:pPr>
        <w:snapToGrid w:val="0"/>
        <w:spacing w:beforeLines="50" w:before="156" w:line="360" w:lineRule="auto"/>
        <w:rPr>
          <w:rFonts w:ascii="Times New Roman" w:eastAsia="黑体" w:hAnsi="Times New Roman" w:cs="Times New Roman"/>
          <w:sz w:val="28"/>
          <w:szCs w:val="28"/>
        </w:rPr>
      </w:pPr>
    </w:p>
    <w:p w14:paraId="7ED5B0CE" w14:textId="77777777" w:rsidR="00441276" w:rsidRDefault="00441276" w:rsidP="004756FC">
      <w:pPr>
        <w:snapToGrid w:val="0"/>
        <w:spacing w:beforeLines="50" w:before="156"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四、主要教学方法与手段</w:t>
      </w:r>
    </w:p>
    <w:p w14:paraId="66ECCA3E"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正确和先进的教学理念和教学方法及手段是实现课程目标，完成教学任务和要求的必要保证，为此本课程主要运用以下教学方法与手段：</w:t>
      </w:r>
    </w:p>
    <w:p w14:paraId="25178CA9"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一、互动式。课程将淡化以教师为中心的教学模式，探索教师与学生在课堂上互动的授课方式。坚持以学生为主体，教师为主导的教学方法。</w:t>
      </w:r>
    </w:p>
    <w:p w14:paraId="137BE499"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二、启发式。根据高等院校学生的特点，启发学生独立思考，质疑问难，做到既传授理论和知识又指导方法，提高理解和分析语言现象的能力。</w:t>
      </w:r>
    </w:p>
    <w:p w14:paraId="12FD73B6"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三、讨论式。鼓励学生进行探究式学习，教师在课上要有意识的多鼓励学生质疑，师生可以共同质疑，通过讨论最终解疑，同类问题还可以举一反三，以求更好的效果。</w:t>
      </w:r>
    </w:p>
    <w:p w14:paraId="204CD474"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四、自主式。根据教学的进度和教学内容的要求，学生可以进行自主式学习，以每个单元的主题为目标，鼓励学生通过互联网，检索并选择与课文题材相关的文章进行延伸阅读，扩充词汇量和文化知识面，提高语言实际运用能力，同时培养学生自主查阅各种信息资源的能力，引导学生积极主动地利用图书资料和网络资源主动地获取信息和处理信息。</w:t>
      </w:r>
    </w:p>
    <w:p w14:paraId="3E7F169F"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五、理论联系实际。教学中应该注重运用语言规律指导学生的语言实践，帮助学生解决语言中的实际问题，除了课上多运用理论联系实际进行教学外，还需要让学生多做练习，在练习中应该注意体现巩固性、启发性、综合性等特点。</w:t>
      </w:r>
    </w:p>
    <w:p w14:paraId="2C93993F" w14:textId="77777777" w:rsidR="00441276" w:rsidRDefault="00441276" w:rsidP="00441276">
      <w:pPr>
        <w:spacing w:line="276" w:lineRule="auto"/>
        <w:ind w:firstLineChars="200" w:firstLine="420"/>
        <w:rPr>
          <w:rFonts w:ascii="Times New Roman" w:hAnsi="Times New Roman" w:cs="Times New Roman"/>
        </w:rPr>
      </w:pPr>
      <w:r>
        <w:rPr>
          <w:rFonts w:ascii="Times New Roman" w:hAnsi="Times New Roman" w:cs="Times New Roman" w:hint="eastAsia"/>
        </w:rPr>
        <w:t>六、多媒体运用。本课程在教学中将充分利用现有的电教设备，积极探索计算机辅助教学和网络教学的各种新方法，编写多媒体教学课件，为学生提供多媒体教学资源，使其能够更加灵活方便地进行自主学习和语言实践。</w:t>
      </w:r>
    </w:p>
    <w:p w14:paraId="356AC44E" w14:textId="77777777" w:rsidR="00441276" w:rsidRDefault="00441276" w:rsidP="00441276">
      <w:pPr>
        <w:spacing w:line="360" w:lineRule="auto"/>
        <w:ind w:firstLineChars="200" w:firstLine="420"/>
        <w:rPr>
          <w:rFonts w:ascii="Times New Roman" w:hAnsi="Times New Roman" w:cs="Times New Roman"/>
        </w:rPr>
      </w:pPr>
    </w:p>
    <w:p w14:paraId="5BF9A393" w14:textId="77777777" w:rsidR="00441276" w:rsidRDefault="00441276" w:rsidP="004756FC">
      <w:pPr>
        <w:snapToGrid w:val="0"/>
        <w:spacing w:beforeLines="50" w:before="156" w:line="360" w:lineRule="auto"/>
        <w:rPr>
          <w:rFonts w:ascii="Times New Roman" w:eastAsia="黑体" w:hAnsi="Times New Roman" w:cs="Times New Roman"/>
          <w:sz w:val="28"/>
          <w:szCs w:val="28"/>
        </w:rPr>
      </w:pPr>
      <w:r>
        <w:rPr>
          <w:rFonts w:ascii="Times New Roman" w:eastAsia="黑体" w:hAnsi="Times New Roman" w:cs="Times New Roman" w:hint="eastAsia"/>
          <w:sz w:val="28"/>
          <w:szCs w:val="28"/>
        </w:rPr>
        <w:t>五、课程考核和成绩评定</w:t>
      </w:r>
    </w:p>
    <w:p w14:paraId="130523EF" w14:textId="77777777" w:rsidR="00441276" w:rsidRDefault="00441276" w:rsidP="00441276">
      <w:pPr>
        <w:spacing w:line="360" w:lineRule="auto"/>
        <w:ind w:firstLineChars="200" w:firstLine="420"/>
        <w:rPr>
          <w:rFonts w:ascii="Times New Roman" w:hAnsi="Times New Roman" w:cs="Times New Roman"/>
        </w:rPr>
      </w:pPr>
      <w:r>
        <w:rPr>
          <w:rFonts w:ascii="Times New Roman" w:hAnsi="Times New Roman" w:cs="Times New Roman" w:hint="eastAsia"/>
        </w:rPr>
        <w:t>课程考核方式：平时考核与期末考试相结合</w:t>
      </w:r>
    </w:p>
    <w:p w14:paraId="47404005" w14:textId="14466F2A" w:rsidR="00873224" w:rsidRPr="00441276" w:rsidRDefault="00441276" w:rsidP="00441276">
      <w:pPr>
        <w:spacing w:line="360" w:lineRule="auto"/>
        <w:ind w:firstLineChars="200" w:firstLine="420"/>
        <w:rPr>
          <w:rFonts w:ascii="Times New Roman" w:hAnsi="Times New Roman" w:cs="Times New Roman"/>
        </w:rPr>
      </w:pPr>
      <w:r>
        <w:rPr>
          <w:rFonts w:ascii="Times New Roman" w:hAnsi="Times New Roman" w:cs="Times New Roman" w:hint="eastAsia"/>
        </w:rPr>
        <w:t>成绩评定：平时成绩（</w:t>
      </w:r>
      <w:r w:rsidR="00835D64">
        <w:rPr>
          <w:rFonts w:ascii="Times New Roman" w:hAnsi="Times New Roman" w:cs="Times New Roman"/>
        </w:rPr>
        <w:t>4</w:t>
      </w:r>
      <w:r>
        <w:rPr>
          <w:rFonts w:ascii="Times New Roman" w:hAnsi="Times New Roman" w:cs="Times New Roman"/>
        </w:rPr>
        <w:t>0%</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期末闭卷考试（</w:t>
      </w:r>
      <w:r w:rsidR="00835D64">
        <w:rPr>
          <w:rFonts w:ascii="Times New Roman" w:hAnsi="Times New Roman" w:cs="Times New Roman"/>
        </w:rPr>
        <w:t>6</w:t>
      </w:r>
      <w:r>
        <w:rPr>
          <w:rFonts w:ascii="Times New Roman" w:hAnsi="Times New Roman" w:cs="Times New Roman"/>
        </w:rPr>
        <w:t>0%</w:t>
      </w:r>
      <w:r>
        <w:rPr>
          <w:rFonts w:ascii="Times New Roman" w:hAnsi="Times New Roman" w:cs="Times New Roman" w:hint="eastAsia"/>
        </w:rPr>
        <w:t>）</w:t>
      </w:r>
    </w:p>
    <w:sectPr w:rsidR="00873224" w:rsidRPr="00441276" w:rsidSect="008732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5DC0" w14:textId="77777777" w:rsidR="00CF1343" w:rsidRDefault="00CF1343" w:rsidP="00441276">
      <w:r>
        <w:separator/>
      </w:r>
    </w:p>
  </w:endnote>
  <w:endnote w:type="continuationSeparator" w:id="0">
    <w:p w14:paraId="3907F91F" w14:textId="77777777" w:rsidR="00CF1343" w:rsidRDefault="00CF1343" w:rsidP="0044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0CEB" w14:textId="77777777" w:rsidR="00CF1343" w:rsidRDefault="00CF1343" w:rsidP="00441276">
      <w:r>
        <w:separator/>
      </w:r>
    </w:p>
  </w:footnote>
  <w:footnote w:type="continuationSeparator" w:id="0">
    <w:p w14:paraId="1208DF77" w14:textId="77777777" w:rsidR="00CF1343" w:rsidRDefault="00CF1343" w:rsidP="00441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97CC0"/>
    <w:multiLevelType w:val="hybridMultilevel"/>
    <w:tmpl w:val="30BC03D8"/>
    <w:lvl w:ilvl="0" w:tplc="1ACC6DF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 w15:restartNumberingAfterBreak="0">
    <w:nsid w:val="05A40656"/>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C533DC"/>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F269BC"/>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E690748"/>
    <w:multiLevelType w:val="hybridMultilevel"/>
    <w:tmpl w:val="9628050A"/>
    <w:lvl w:ilvl="0" w:tplc="04090011">
      <w:start w:val="1"/>
      <w:numFmt w:val="decimal"/>
      <w:lvlText w:val="%1)"/>
      <w:lvlJc w:val="left"/>
      <w:pPr>
        <w:ind w:left="561" w:hanging="420"/>
      </w:pPr>
    </w:lvl>
    <w:lvl w:ilvl="1" w:tplc="04090019">
      <w:start w:val="1"/>
      <w:numFmt w:val="decimal"/>
      <w:lvlText w:val="%2."/>
      <w:lvlJc w:val="left"/>
      <w:pPr>
        <w:tabs>
          <w:tab w:val="num" w:pos="1581"/>
        </w:tabs>
        <w:ind w:left="1581" w:hanging="360"/>
      </w:pPr>
    </w:lvl>
    <w:lvl w:ilvl="2" w:tplc="0409001B">
      <w:start w:val="1"/>
      <w:numFmt w:val="decimal"/>
      <w:lvlText w:val="%3."/>
      <w:lvlJc w:val="left"/>
      <w:pPr>
        <w:tabs>
          <w:tab w:val="num" w:pos="2301"/>
        </w:tabs>
        <w:ind w:left="2301" w:hanging="360"/>
      </w:pPr>
    </w:lvl>
    <w:lvl w:ilvl="3" w:tplc="0409000F">
      <w:start w:val="1"/>
      <w:numFmt w:val="decimal"/>
      <w:lvlText w:val="%4."/>
      <w:lvlJc w:val="left"/>
      <w:pPr>
        <w:tabs>
          <w:tab w:val="num" w:pos="3021"/>
        </w:tabs>
        <w:ind w:left="3021" w:hanging="360"/>
      </w:pPr>
    </w:lvl>
    <w:lvl w:ilvl="4" w:tplc="04090019">
      <w:start w:val="1"/>
      <w:numFmt w:val="decimal"/>
      <w:lvlText w:val="%5."/>
      <w:lvlJc w:val="left"/>
      <w:pPr>
        <w:tabs>
          <w:tab w:val="num" w:pos="3741"/>
        </w:tabs>
        <w:ind w:left="3741" w:hanging="360"/>
      </w:pPr>
    </w:lvl>
    <w:lvl w:ilvl="5" w:tplc="0409001B">
      <w:start w:val="1"/>
      <w:numFmt w:val="decimal"/>
      <w:lvlText w:val="%6."/>
      <w:lvlJc w:val="left"/>
      <w:pPr>
        <w:tabs>
          <w:tab w:val="num" w:pos="4461"/>
        </w:tabs>
        <w:ind w:left="4461" w:hanging="360"/>
      </w:pPr>
    </w:lvl>
    <w:lvl w:ilvl="6" w:tplc="0409000F">
      <w:start w:val="1"/>
      <w:numFmt w:val="decimal"/>
      <w:lvlText w:val="%7."/>
      <w:lvlJc w:val="left"/>
      <w:pPr>
        <w:tabs>
          <w:tab w:val="num" w:pos="5181"/>
        </w:tabs>
        <w:ind w:left="5181" w:hanging="360"/>
      </w:pPr>
    </w:lvl>
    <w:lvl w:ilvl="7" w:tplc="04090019">
      <w:start w:val="1"/>
      <w:numFmt w:val="decimal"/>
      <w:lvlText w:val="%8."/>
      <w:lvlJc w:val="left"/>
      <w:pPr>
        <w:tabs>
          <w:tab w:val="num" w:pos="5901"/>
        </w:tabs>
        <w:ind w:left="5901" w:hanging="360"/>
      </w:pPr>
    </w:lvl>
    <w:lvl w:ilvl="8" w:tplc="0409001B">
      <w:start w:val="1"/>
      <w:numFmt w:val="decimal"/>
      <w:lvlText w:val="%9."/>
      <w:lvlJc w:val="left"/>
      <w:pPr>
        <w:tabs>
          <w:tab w:val="num" w:pos="6621"/>
        </w:tabs>
        <w:ind w:left="6621" w:hanging="360"/>
      </w:pPr>
    </w:lvl>
  </w:abstractNum>
  <w:abstractNum w:abstractNumId="5" w15:restartNumberingAfterBreak="0">
    <w:nsid w:val="0FDD567D"/>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1396230"/>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5D96164"/>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9C974E6"/>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9F6203C"/>
    <w:multiLevelType w:val="hybridMultilevel"/>
    <w:tmpl w:val="1B607092"/>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082B74"/>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B250DA1"/>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1B5D64CF"/>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D784A91"/>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1E642210"/>
    <w:multiLevelType w:val="hybridMultilevel"/>
    <w:tmpl w:val="906E35FE"/>
    <w:lvl w:ilvl="0" w:tplc="0DB2AF88">
      <w:start w:val="1"/>
      <w:numFmt w:val="decimal"/>
      <w:lvlText w:val="%1."/>
      <w:lvlJc w:val="left"/>
      <w:pPr>
        <w:ind w:left="678" w:hanging="360"/>
      </w:pPr>
      <w:rPr>
        <w:rFonts w:hint="default"/>
      </w:rPr>
    </w:lvl>
    <w:lvl w:ilvl="1" w:tplc="04090019" w:tentative="1">
      <w:start w:val="1"/>
      <w:numFmt w:val="lowerLetter"/>
      <w:lvlText w:val="%2)"/>
      <w:lvlJc w:val="left"/>
      <w:pPr>
        <w:ind w:left="1158" w:hanging="420"/>
      </w:pPr>
    </w:lvl>
    <w:lvl w:ilvl="2" w:tplc="0409001B" w:tentative="1">
      <w:start w:val="1"/>
      <w:numFmt w:val="lowerRoman"/>
      <w:lvlText w:val="%3."/>
      <w:lvlJc w:val="right"/>
      <w:pPr>
        <w:ind w:left="1578" w:hanging="420"/>
      </w:pPr>
    </w:lvl>
    <w:lvl w:ilvl="3" w:tplc="0409000F" w:tentative="1">
      <w:start w:val="1"/>
      <w:numFmt w:val="decimal"/>
      <w:lvlText w:val="%4."/>
      <w:lvlJc w:val="left"/>
      <w:pPr>
        <w:ind w:left="1998" w:hanging="420"/>
      </w:pPr>
    </w:lvl>
    <w:lvl w:ilvl="4" w:tplc="04090019" w:tentative="1">
      <w:start w:val="1"/>
      <w:numFmt w:val="lowerLetter"/>
      <w:lvlText w:val="%5)"/>
      <w:lvlJc w:val="left"/>
      <w:pPr>
        <w:ind w:left="2418" w:hanging="420"/>
      </w:pPr>
    </w:lvl>
    <w:lvl w:ilvl="5" w:tplc="0409001B" w:tentative="1">
      <w:start w:val="1"/>
      <w:numFmt w:val="lowerRoman"/>
      <w:lvlText w:val="%6."/>
      <w:lvlJc w:val="right"/>
      <w:pPr>
        <w:ind w:left="2838" w:hanging="420"/>
      </w:pPr>
    </w:lvl>
    <w:lvl w:ilvl="6" w:tplc="0409000F" w:tentative="1">
      <w:start w:val="1"/>
      <w:numFmt w:val="decimal"/>
      <w:lvlText w:val="%7."/>
      <w:lvlJc w:val="left"/>
      <w:pPr>
        <w:ind w:left="3258" w:hanging="420"/>
      </w:pPr>
    </w:lvl>
    <w:lvl w:ilvl="7" w:tplc="04090019" w:tentative="1">
      <w:start w:val="1"/>
      <w:numFmt w:val="lowerLetter"/>
      <w:lvlText w:val="%8)"/>
      <w:lvlJc w:val="left"/>
      <w:pPr>
        <w:ind w:left="3678" w:hanging="420"/>
      </w:pPr>
    </w:lvl>
    <w:lvl w:ilvl="8" w:tplc="0409001B" w:tentative="1">
      <w:start w:val="1"/>
      <w:numFmt w:val="lowerRoman"/>
      <w:lvlText w:val="%9."/>
      <w:lvlJc w:val="right"/>
      <w:pPr>
        <w:ind w:left="4098" w:hanging="420"/>
      </w:pPr>
    </w:lvl>
  </w:abstractNum>
  <w:abstractNum w:abstractNumId="15" w15:restartNumberingAfterBreak="0">
    <w:nsid w:val="1EBA6AF4"/>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EFA01DE"/>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0564206"/>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1BE1E45"/>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CA73466"/>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0806C9D"/>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31B41222"/>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32226EAD"/>
    <w:multiLevelType w:val="hybridMultilevel"/>
    <w:tmpl w:val="29D2C2C0"/>
    <w:lvl w:ilvl="0" w:tplc="C420B6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222700C"/>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327B4842"/>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36157EA1"/>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A341206"/>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ED94404"/>
    <w:multiLevelType w:val="hybridMultilevel"/>
    <w:tmpl w:val="1B607092"/>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3F6A0DFD"/>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40D74CEB"/>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5482469"/>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45657395"/>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49201FC2"/>
    <w:multiLevelType w:val="hybridMultilevel"/>
    <w:tmpl w:val="ECC25168"/>
    <w:lvl w:ilvl="0" w:tplc="0E2C111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148784C"/>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2A373C0"/>
    <w:multiLevelType w:val="hybridMultilevel"/>
    <w:tmpl w:val="931C0F1E"/>
    <w:lvl w:ilvl="0" w:tplc="D156477A">
      <w:start w:val="1"/>
      <w:numFmt w:val="japaneseCounting"/>
      <w:lvlText w:val="第%1节"/>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5" w15:restartNumberingAfterBreak="0">
    <w:nsid w:val="54A74DFD"/>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566D4932"/>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56B22CCA"/>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0491491"/>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61D57AAE"/>
    <w:multiLevelType w:val="hybridMultilevel"/>
    <w:tmpl w:val="9B00B39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51528B5"/>
    <w:multiLevelType w:val="hybridMultilevel"/>
    <w:tmpl w:val="2280028A"/>
    <w:lvl w:ilvl="0" w:tplc="5B705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436723"/>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97464E1"/>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23F27F7"/>
    <w:multiLevelType w:val="hybridMultilevel"/>
    <w:tmpl w:val="1B607092"/>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75F333EE"/>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62711F0"/>
    <w:multiLevelType w:val="hybridMultilevel"/>
    <w:tmpl w:val="9628050A"/>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6D35097"/>
    <w:multiLevelType w:val="hybridMultilevel"/>
    <w:tmpl w:val="DE4EED64"/>
    <w:lvl w:ilvl="0" w:tplc="0CAEC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531099"/>
    <w:multiLevelType w:val="hybridMultilevel"/>
    <w:tmpl w:val="DED05E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7DCC4EE0"/>
    <w:multiLevelType w:val="hybridMultilevel"/>
    <w:tmpl w:val="1E62E9E8"/>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4"/>
  </w:num>
  <w:num w:numId="46">
    <w:abstractNumId w:val="14"/>
  </w:num>
  <w:num w:numId="47">
    <w:abstractNumId w:val="32"/>
  </w:num>
  <w:num w:numId="48">
    <w:abstractNumId w:val="22"/>
  </w:num>
  <w:num w:numId="49">
    <w:abstractNumId w:val="46"/>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41276"/>
    <w:rsid w:val="00032331"/>
    <w:rsid w:val="00044980"/>
    <w:rsid w:val="0007662C"/>
    <w:rsid w:val="00083BC3"/>
    <w:rsid w:val="000C0095"/>
    <w:rsid w:val="000D2579"/>
    <w:rsid w:val="000E58DA"/>
    <w:rsid w:val="00103698"/>
    <w:rsid w:val="00104B6A"/>
    <w:rsid w:val="00106218"/>
    <w:rsid w:val="00106DAC"/>
    <w:rsid w:val="0014076A"/>
    <w:rsid w:val="00171514"/>
    <w:rsid w:val="00175C48"/>
    <w:rsid w:val="001E3876"/>
    <w:rsid w:val="00207A0B"/>
    <w:rsid w:val="002153FB"/>
    <w:rsid w:val="002244C5"/>
    <w:rsid w:val="00226B2F"/>
    <w:rsid w:val="00246C28"/>
    <w:rsid w:val="002578D4"/>
    <w:rsid w:val="002857E7"/>
    <w:rsid w:val="00287084"/>
    <w:rsid w:val="002B18A9"/>
    <w:rsid w:val="002C076A"/>
    <w:rsid w:val="002D7DAC"/>
    <w:rsid w:val="00317154"/>
    <w:rsid w:val="003216EE"/>
    <w:rsid w:val="00324996"/>
    <w:rsid w:val="0033135A"/>
    <w:rsid w:val="003473BC"/>
    <w:rsid w:val="003822CD"/>
    <w:rsid w:val="003A067E"/>
    <w:rsid w:val="003A0745"/>
    <w:rsid w:val="003B514C"/>
    <w:rsid w:val="003C27E3"/>
    <w:rsid w:val="003D01B3"/>
    <w:rsid w:val="003E124A"/>
    <w:rsid w:val="003E4E15"/>
    <w:rsid w:val="003E6AF4"/>
    <w:rsid w:val="00434A7B"/>
    <w:rsid w:val="00441276"/>
    <w:rsid w:val="0044602D"/>
    <w:rsid w:val="004756FC"/>
    <w:rsid w:val="00493A76"/>
    <w:rsid w:val="004C3CE3"/>
    <w:rsid w:val="004E3814"/>
    <w:rsid w:val="004F4BA4"/>
    <w:rsid w:val="00523819"/>
    <w:rsid w:val="00526140"/>
    <w:rsid w:val="00527AFB"/>
    <w:rsid w:val="0053142B"/>
    <w:rsid w:val="005570CC"/>
    <w:rsid w:val="005920B2"/>
    <w:rsid w:val="005B19B5"/>
    <w:rsid w:val="005B769C"/>
    <w:rsid w:val="006547F2"/>
    <w:rsid w:val="006946B8"/>
    <w:rsid w:val="006A0FE6"/>
    <w:rsid w:val="006B2E67"/>
    <w:rsid w:val="006B4CC6"/>
    <w:rsid w:val="006F0F3C"/>
    <w:rsid w:val="007016EF"/>
    <w:rsid w:val="007133BE"/>
    <w:rsid w:val="0071588E"/>
    <w:rsid w:val="007377F1"/>
    <w:rsid w:val="007421BA"/>
    <w:rsid w:val="00770762"/>
    <w:rsid w:val="007903BD"/>
    <w:rsid w:val="007905B5"/>
    <w:rsid w:val="007A39F4"/>
    <w:rsid w:val="007F3F5D"/>
    <w:rsid w:val="00813395"/>
    <w:rsid w:val="00830B3C"/>
    <w:rsid w:val="00835D64"/>
    <w:rsid w:val="00844826"/>
    <w:rsid w:val="00845059"/>
    <w:rsid w:val="00854141"/>
    <w:rsid w:val="00856F18"/>
    <w:rsid w:val="00873224"/>
    <w:rsid w:val="008A7D14"/>
    <w:rsid w:val="008B6300"/>
    <w:rsid w:val="008D7180"/>
    <w:rsid w:val="0095228C"/>
    <w:rsid w:val="00995545"/>
    <w:rsid w:val="009B5BCB"/>
    <w:rsid w:val="009C49DC"/>
    <w:rsid w:val="00A27558"/>
    <w:rsid w:val="00A53128"/>
    <w:rsid w:val="00A62297"/>
    <w:rsid w:val="00AA647B"/>
    <w:rsid w:val="00AE19B5"/>
    <w:rsid w:val="00AF6E27"/>
    <w:rsid w:val="00AF7B07"/>
    <w:rsid w:val="00B44050"/>
    <w:rsid w:val="00B8270E"/>
    <w:rsid w:val="00B863CC"/>
    <w:rsid w:val="00B863F2"/>
    <w:rsid w:val="00B93C3F"/>
    <w:rsid w:val="00BA16B6"/>
    <w:rsid w:val="00BC3315"/>
    <w:rsid w:val="00BD6343"/>
    <w:rsid w:val="00BD7646"/>
    <w:rsid w:val="00BF78F6"/>
    <w:rsid w:val="00C77C81"/>
    <w:rsid w:val="00C81F70"/>
    <w:rsid w:val="00CC74D8"/>
    <w:rsid w:val="00CE5CE0"/>
    <w:rsid w:val="00CF1343"/>
    <w:rsid w:val="00CF70BB"/>
    <w:rsid w:val="00D06394"/>
    <w:rsid w:val="00D20319"/>
    <w:rsid w:val="00D23E49"/>
    <w:rsid w:val="00D320D7"/>
    <w:rsid w:val="00D70290"/>
    <w:rsid w:val="00D90522"/>
    <w:rsid w:val="00DB7CA2"/>
    <w:rsid w:val="00E26E49"/>
    <w:rsid w:val="00E33ED1"/>
    <w:rsid w:val="00E41FB7"/>
    <w:rsid w:val="00E42CA9"/>
    <w:rsid w:val="00E66E9A"/>
    <w:rsid w:val="00E87BB3"/>
    <w:rsid w:val="00EB0D27"/>
    <w:rsid w:val="00EC645A"/>
    <w:rsid w:val="00ED4C26"/>
    <w:rsid w:val="00F60962"/>
    <w:rsid w:val="00F91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12E340"/>
  <w15:docId w15:val="{94EEAAA6-D277-4703-97F3-536F90947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1276"/>
    <w:pPr>
      <w:widowControl w:val="0"/>
      <w:jc w:val="both"/>
    </w:pPr>
  </w:style>
  <w:style w:type="paragraph" w:styleId="1">
    <w:name w:val="heading 1"/>
    <w:basedOn w:val="a"/>
    <w:next w:val="a"/>
    <w:link w:val="10"/>
    <w:uiPriority w:val="9"/>
    <w:qFormat/>
    <w:rsid w:val="006A0FE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12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1276"/>
    <w:rPr>
      <w:sz w:val="18"/>
      <w:szCs w:val="18"/>
    </w:rPr>
  </w:style>
  <w:style w:type="paragraph" w:styleId="a5">
    <w:name w:val="footer"/>
    <w:basedOn w:val="a"/>
    <w:link w:val="a6"/>
    <w:uiPriority w:val="99"/>
    <w:unhideWhenUsed/>
    <w:rsid w:val="00441276"/>
    <w:pPr>
      <w:tabs>
        <w:tab w:val="center" w:pos="4153"/>
        <w:tab w:val="right" w:pos="8306"/>
      </w:tabs>
      <w:snapToGrid w:val="0"/>
      <w:jc w:val="left"/>
    </w:pPr>
    <w:rPr>
      <w:sz w:val="18"/>
      <w:szCs w:val="18"/>
    </w:rPr>
  </w:style>
  <w:style w:type="character" w:customStyle="1" w:styleId="a6">
    <w:name w:val="页脚 字符"/>
    <w:basedOn w:val="a0"/>
    <w:link w:val="a5"/>
    <w:uiPriority w:val="99"/>
    <w:rsid w:val="00441276"/>
    <w:rPr>
      <w:sz w:val="18"/>
      <w:szCs w:val="18"/>
    </w:rPr>
  </w:style>
  <w:style w:type="character" w:styleId="a7">
    <w:name w:val="Hyperlink"/>
    <w:basedOn w:val="a0"/>
    <w:uiPriority w:val="99"/>
    <w:unhideWhenUsed/>
    <w:rsid w:val="00441276"/>
    <w:rPr>
      <w:color w:val="0000FF" w:themeColor="hyperlink"/>
      <w:u w:val="single"/>
    </w:rPr>
  </w:style>
  <w:style w:type="paragraph" w:styleId="a8">
    <w:name w:val="List Paragraph"/>
    <w:basedOn w:val="a"/>
    <w:uiPriority w:val="34"/>
    <w:qFormat/>
    <w:rsid w:val="00441276"/>
    <w:pPr>
      <w:ind w:firstLineChars="200" w:firstLine="420"/>
    </w:pPr>
  </w:style>
  <w:style w:type="character" w:customStyle="1" w:styleId="10">
    <w:name w:val="标题 1 字符"/>
    <w:basedOn w:val="a0"/>
    <w:link w:val="1"/>
    <w:uiPriority w:val="9"/>
    <w:rsid w:val="006A0FE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6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efform.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hreiben.anleiter.de/wie-kann-man-einen-brief-schreiben-deutsch"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99C5D-0F72-4CFC-86A5-C0155A99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1323</Words>
  <Characters>7547</Characters>
  <Application>Microsoft Office Word</Application>
  <DocSecurity>0</DocSecurity>
  <Lines>62</Lines>
  <Paragraphs>17</Paragraphs>
  <ScaleCrop>false</ScaleCrop>
  <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dc:creator>
  <cp:keywords/>
  <dc:description/>
  <cp:lastModifiedBy>ASUS</cp:lastModifiedBy>
  <cp:revision>209</cp:revision>
  <dcterms:created xsi:type="dcterms:W3CDTF">2015-05-25T13:36:00Z</dcterms:created>
  <dcterms:modified xsi:type="dcterms:W3CDTF">2022-02-17T04:54:00Z</dcterms:modified>
</cp:coreProperties>
</file>