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412" w:rsidRPr="00C80625" w:rsidRDefault="00066412" w:rsidP="00897713">
      <w:pPr>
        <w:widowControl/>
        <w:snapToGrid w:val="0"/>
        <w:spacing w:line="360" w:lineRule="auto"/>
        <w:jc w:val="center"/>
        <w:rPr>
          <w:rFonts w:ascii="Times New Roman" w:eastAsia="黑体" w:hAnsi="Times New Roman" w:cs="Times New Roman"/>
          <w:sz w:val="32"/>
          <w:szCs w:val="32"/>
        </w:rPr>
      </w:pPr>
      <w:r w:rsidRPr="00C80625">
        <w:rPr>
          <w:rFonts w:ascii="Times New Roman" w:eastAsia="黑体" w:hAnsi="Times New Roman" w:cs="Times New Roman"/>
          <w:sz w:val="32"/>
          <w:szCs w:val="32"/>
        </w:rPr>
        <w:t>《</w:t>
      </w:r>
      <w:r w:rsidR="00C04E5D" w:rsidRPr="00C80625">
        <w:rPr>
          <w:rFonts w:ascii="Times New Roman" w:eastAsia="黑体" w:cs="Times New Roman"/>
          <w:sz w:val="32"/>
          <w:szCs w:val="32"/>
        </w:rPr>
        <w:t>科技德语</w:t>
      </w:r>
      <w:r w:rsidRPr="00C80625">
        <w:rPr>
          <w:rFonts w:ascii="Times New Roman" w:eastAsia="黑体" w:hAnsi="Times New Roman" w:cs="Times New Roman"/>
          <w:sz w:val="32"/>
          <w:szCs w:val="32"/>
        </w:rPr>
        <w:t>》课程教学大纲</w:t>
      </w:r>
    </w:p>
    <w:p w:rsidR="00066412" w:rsidRPr="00C80625" w:rsidRDefault="00066412" w:rsidP="00353041">
      <w:pPr>
        <w:snapToGrid w:val="0"/>
        <w:spacing w:beforeLines="50" w:before="156" w:line="360" w:lineRule="auto"/>
        <w:rPr>
          <w:rFonts w:ascii="Times New Roman" w:eastAsia="黑体" w:hAnsi="Times New Roman" w:cs="Times New Roman"/>
          <w:sz w:val="28"/>
          <w:szCs w:val="28"/>
        </w:rPr>
      </w:pPr>
      <w:r w:rsidRPr="00C80625">
        <w:rPr>
          <w:rFonts w:ascii="Times New Roman" w:eastAsia="黑体" w:hAnsi="Times New Roman" w:cs="Times New Roman"/>
          <w:sz w:val="28"/>
          <w:szCs w:val="28"/>
        </w:rPr>
        <w:t>一、课程基本信息</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5"/>
        <w:gridCol w:w="3402"/>
        <w:gridCol w:w="3843"/>
      </w:tblGrid>
      <w:tr w:rsidR="00066412" w:rsidRPr="00C80625" w:rsidTr="00CE3DB5">
        <w:tc>
          <w:tcPr>
            <w:tcW w:w="1565" w:type="dxa"/>
            <w:tcMar>
              <w:left w:w="0" w:type="dxa"/>
              <w:right w:w="0" w:type="dxa"/>
            </w:tcMar>
            <w:vAlign w:val="center"/>
          </w:tcPr>
          <w:p w:rsidR="00066412" w:rsidRPr="00C80625" w:rsidRDefault="00066412" w:rsidP="00353041">
            <w:pPr>
              <w:snapToGrid w:val="0"/>
              <w:spacing w:beforeLines="25" w:before="78" w:line="300" w:lineRule="auto"/>
              <w:jc w:val="center"/>
              <w:rPr>
                <w:rFonts w:ascii="Times New Roman" w:hAnsi="Times New Roman" w:cs="Times New Roman"/>
                <w:szCs w:val="21"/>
              </w:rPr>
            </w:pPr>
            <w:r w:rsidRPr="00C80625">
              <w:rPr>
                <w:rFonts w:ascii="Times New Roman" w:hAnsi="宋体" w:cs="Times New Roman"/>
                <w:szCs w:val="21"/>
              </w:rPr>
              <w:t>课程名称</w:t>
            </w:r>
          </w:p>
        </w:tc>
        <w:tc>
          <w:tcPr>
            <w:tcW w:w="7245" w:type="dxa"/>
            <w:gridSpan w:val="2"/>
            <w:tcMar>
              <w:left w:w="57" w:type="dxa"/>
              <w:right w:w="57" w:type="dxa"/>
            </w:tcMar>
            <w:vAlign w:val="center"/>
          </w:tcPr>
          <w:p w:rsidR="00066412" w:rsidRPr="00C80625" w:rsidRDefault="00C04E5D" w:rsidP="00353041">
            <w:pPr>
              <w:snapToGrid w:val="0"/>
              <w:spacing w:beforeLines="25" w:before="78" w:line="300" w:lineRule="auto"/>
              <w:ind w:leftChars="16" w:left="34"/>
              <w:jc w:val="left"/>
              <w:rPr>
                <w:rFonts w:ascii="Times New Roman" w:hAnsi="Times New Roman" w:cs="Times New Roman"/>
                <w:szCs w:val="21"/>
              </w:rPr>
            </w:pPr>
            <w:r w:rsidRPr="00C80625">
              <w:rPr>
                <w:rFonts w:ascii="Times New Roman" w:hAnsi="Times New Roman" w:cs="Times New Roman"/>
                <w:szCs w:val="21"/>
              </w:rPr>
              <w:t>科技德语</w:t>
            </w:r>
          </w:p>
        </w:tc>
      </w:tr>
      <w:tr w:rsidR="00066412" w:rsidRPr="001F5B00" w:rsidTr="00CE3DB5">
        <w:tc>
          <w:tcPr>
            <w:tcW w:w="1565" w:type="dxa"/>
            <w:tcMar>
              <w:left w:w="0" w:type="dxa"/>
              <w:right w:w="0" w:type="dxa"/>
            </w:tcMar>
            <w:vAlign w:val="center"/>
          </w:tcPr>
          <w:p w:rsidR="00066412" w:rsidRPr="00C80625" w:rsidRDefault="001F5B00" w:rsidP="00353041">
            <w:pPr>
              <w:snapToGrid w:val="0"/>
              <w:spacing w:beforeLines="25" w:before="78" w:line="300" w:lineRule="auto"/>
              <w:jc w:val="center"/>
              <w:rPr>
                <w:rFonts w:ascii="Times New Roman" w:hAnsi="Times New Roman" w:cs="Times New Roman"/>
                <w:szCs w:val="21"/>
              </w:rPr>
            </w:pPr>
            <w:r>
              <w:rPr>
                <w:rFonts w:ascii="Times New Roman" w:hAnsi="宋体" w:cs="Times New Roman" w:hint="eastAsia"/>
                <w:szCs w:val="21"/>
              </w:rPr>
              <w:t>外</w:t>
            </w:r>
            <w:r w:rsidR="00066412" w:rsidRPr="00C80625">
              <w:rPr>
                <w:rFonts w:ascii="Times New Roman" w:hAnsi="宋体" w:cs="Times New Roman"/>
                <w:szCs w:val="21"/>
              </w:rPr>
              <w:t>文名称</w:t>
            </w:r>
          </w:p>
        </w:tc>
        <w:tc>
          <w:tcPr>
            <w:tcW w:w="7245" w:type="dxa"/>
            <w:gridSpan w:val="2"/>
            <w:tcMar>
              <w:left w:w="57" w:type="dxa"/>
              <w:right w:w="57" w:type="dxa"/>
            </w:tcMar>
            <w:vAlign w:val="center"/>
          </w:tcPr>
          <w:p w:rsidR="00012E7D" w:rsidRPr="00012E7D" w:rsidRDefault="00012E7D" w:rsidP="001F5B00">
            <w:pPr>
              <w:widowControl/>
              <w:spacing w:line="300" w:lineRule="exact"/>
              <w:jc w:val="left"/>
              <w:rPr>
                <w:rFonts w:ascii="Times New Roman" w:eastAsia="宋体" w:hAnsi="Times New Roman" w:cs="Times New Roman"/>
                <w:kern w:val="0"/>
                <w:szCs w:val="21"/>
                <w:lang w:val="de-DE"/>
              </w:rPr>
            </w:pPr>
            <w:r w:rsidRPr="00012E7D">
              <w:rPr>
                <w:rFonts w:ascii="Times New Roman" w:eastAsia="宋体" w:hAnsi="Times New Roman" w:cs="Times New Roman"/>
                <w:kern w:val="0"/>
                <w:szCs w:val="21"/>
                <w:lang w:val="de-DE"/>
              </w:rPr>
              <w:t>Technische Fachsprache Deutsch</w:t>
            </w:r>
          </w:p>
        </w:tc>
      </w:tr>
      <w:tr w:rsidR="00066412" w:rsidRPr="00C80625" w:rsidTr="00CE3DB5">
        <w:tc>
          <w:tcPr>
            <w:tcW w:w="1565" w:type="dxa"/>
            <w:tcMar>
              <w:left w:w="0" w:type="dxa"/>
              <w:right w:w="0" w:type="dxa"/>
            </w:tcMar>
            <w:vAlign w:val="center"/>
          </w:tcPr>
          <w:p w:rsidR="00066412" w:rsidRPr="00C80625" w:rsidRDefault="00066412" w:rsidP="00353041">
            <w:pPr>
              <w:snapToGrid w:val="0"/>
              <w:spacing w:beforeLines="25" w:before="78" w:line="300" w:lineRule="auto"/>
              <w:jc w:val="center"/>
              <w:rPr>
                <w:rFonts w:ascii="Times New Roman" w:hAnsi="Times New Roman" w:cs="Times New Roman"/>
                <w:szCs w:val="21"/>
              </w:rPr>
            </w:pPr>
            <w:r w:rsidRPr="00C80625">
              <w:rPr>
                <w:rFonts w:ascii="Times New Roman" w:hAnsi="宋体" w:cs="Times New Roman"/>
                <w:szCs w:val="21"/>
              </w:rPr>
              <w:t>课程代码</w:t>
            </w:r>
          </w:p>
        </w:tc>
        <w:tc>
          <w:tcPr>
            <w:tcW w:w="3402" w:type="dxa"/>
            <w:tcBorders>
              <w:bottom w:val="single" w:sz="4" w:space="0" w:color="auto"/>
              <w:right w:val="single" w:sz="4" w:space="0" w:color="auto"/>
            </w:tcBorders>
            <w:tcMar>
              <w:left w:w="57" w:type="dxa"/>
              <w:right w:w="57" w:type="dxa"/>
            </w:tcMar>
            <w:vAlign w:val="center"/>
          </w:tcPr>
          <w:p w:rsidR="00066412" w:rsidRPr="00C80625" w:rsidRDefault="001F5B00" w:rsidP="00353041">
            <w:pPr>
              <w:snapToGrid w:val="0"/>
              <w:spacing w:beforeLines="25" w:before="78" w:line="300" w:lineRule="auto"/>
              <w:ind w:leftChars="16" w:left="34"/>
              <w:jc w:val="left"/>
              <w:rPr>
                <w:rFonts w:ascii="Times New Roman" w:hAnsi="Times New Roman" w:cs="Times New Roman"/>
                <w:szCs w:val="21"/>
              </w:rPr>
            </w:pPr>
            <w:r w:rsidRPr="001F5B00">
              <w:rPr>
                <w:rFonts w:ascii="Times New Roman" w:hAnsi="Times New Roman" w:cs="Times New Roman"/>
                <w:szCs w:val="21"/>
              </w:rPr>
              <w:t>ZYK0210047</w:t>
            </w:r>
          </w:p>
        </w:tc>
        <w:tc>
          <w:tcPr>
            <w:tcW w:w="3843" w:type="dxa"/>
            <w:tcBorders>
              <w:left w:val="single" w:sz="4" w:space="0" w:color="auto"/>
              <w:bottom w:val="single" w:sz="4" w:space="0" w:color="auto"/>
            </w:tcBorders>
            <w:tcMar>
              <w:left w:w="0" w:type="dxa"/>
              <w:right w:w="0" w:type="dxa"/>
            </w:tcMar>
            <w:vAlign w:val="center"/>
          </w:tcPr>
          <w:p w:rsidR="00066412" w:rsidRPr="00C80625" w:rsidRDefault="00066412" w:rsidP="00353041">
            <w:pPr>
              <w:snapToGrid w:val="0"/>
              <w:spacing w:beforeLines="25" w:before="78" w:line="300" w:lineRule="auto"/>
              <w:ind w:leftChars="16" w:left="34"/>
              <w:jc w:val="center"/>
              <w:rPr>
                <w:rFonts w:ascii="Times New Roman" w:eastAsia="黑体" w:hAnsi="Times New Roman" w:cs="Times New Roman"/>
                <w:szCs w:val="21"/>
              </w:rPr>
            </w:pPr>
            <w:r w:rsidRPr="00C80625">
              <w:rPr>
                <w:rFonts w:ascii="Times New Roman" w:eastAsia="黑体" w:cs="Times New Roman"/>
                <w:szCs w:val="21"/>
              </w:rPr>
              <w:t>与其他课程关系</w:t>
            </w:r>
          </w:p>
        </w:tc>
      </w:tr>
      <w:tr w:rsidR="00066412" w:rsidRPr="00C80625" w:rsidTr="00CE3DB5">
        <w:tc>
          <w:tcPr>
            <w:tcW w:w="1565" w:type="dxa"/>
            <w:tcMar>
              <w:left w:w="0" w:type="dxa"/>
              <w:right w:w="0" w:type="dxa"/>
            </w:tcMar>
            <w:vAlign w:val="center"/>
          </w:tcPr>
          <w:p w:rsidR="00066412" w:rsidRPr="00C80625" w:rsidRDefault="00066412" w:rsidP="00353041">
            <w:pPr>
              <w:snapToGrid w:val="0"/>
              <w:spacing w:beforeLines="25" w:before="78" w:line="300" w:lineRule="auto"/>
              <w:jc w:val="center"/>
              <w:rPr>
                <w:rFonts w:ascii="Times New Roman" w:hAnsi="Times New Roman" w:cs="Times New Roman"/>
                <w:szCs w:val="21"/>
              </w:rPr>
            </w:pPr>
            <w:r w:rsidRPr="00C80625">
              <w:rPr>
                <w:rFonts w:ascii="Times New Roman" w:hAnsi="宋体" w:cs="Times New Roman"/>
                <w:szCs w:val="21"/>
              </w:rPr>
              <w:t>课程性质</w:t>
            </w:r>
          </w:p>
        </w:tc>
        <w:tc>
          <w:tcPr>
            <w:tcW w:w="3402" w:type="dxa"/>
            <w:tcBorders>
              <w:bottom w:val="single" w:sz="4" w:space="0" w:color="auto"/>
              <w:right w:val="single" w:sz="4" w:space="0" w:color="auto"/>
            </w:tcBorders>
            <w:tcMar>
              <w:left w:w="57" w:type="dxa"/>
              <w:right w:w="57" w:type="dxa"/>
            </w:tcMar>
            <w:vAlign w:val="center"/>
          </w:tcPr>
          <w:p w:rsidR="00066412" w:rsidRPr="00C80625" w:rsidRDefault="00066412" w:rsidP="00353041">
            <w:pPr>
              <w:snapToGrid w:val="0"/>
              <w:spacing w:beforeLines="25" w:before="78" w:line="300" w:lineRule="auto"/>
              <w:ind w:leftChars="16" w:left="34"/>
              <w:jc w:val="left"/>
              <w:rPr>
                <w:rFonts w:ascii="Times New Roman" w:hAnsi="Times New Roman" w:cs="Times New Roman"/>
                <w:szCs w:val="21"/>
              </w:rPr>
            </w:pPr>
            <w:r w:rsidRPr="00C80625">
              <w:rPr>
                <w:rFonts w:ascii="Times New Roman" w:cs="Times New Roman"/>
                <w:szCs w:val="21"/>
              </w:rPr>
              <w:t>专业</w:t>
            </w:r>
            <w:r w:rsidR="00B35210" w:rsidRPr="00C80625">
              <w:rPr>
                <w:rFonts w:ascii="Times New Roman" w:cs="Times New Roman"/>
                <w:szCs w:val="21"/>
              </w:rPr>
              <w:t>任选</w:t>
            </w:r>
            <w:r w:rsidR="00D84657">
              <w:rPr>
                <w:rFonts w:ascii="Times New Roman" w:cs="Times New Roman" w:hint="eastAsia"/>
                <w:szCs w:val="21"/>
              </w:rPr>
              <w:t>课程</w:t>
            </w:r>
          </w:p>
        </w:tc>
        <w:tc>
          <w:tcPr>
            <w:tcW w:w="3843" w:type="dxa"/>
            <w:vMerge w:val="restart"/>
            <w:tcBorders>
              <w:left w:val="single" w:sz="4" w:space="0" w:color="auto"/>
            </w:tcBorders>
            <w:tcMar>
              <w:left w:w="0" w:type="dxa"/>
              <w:right w:w="0" w:type="dxa"/>
            </w:tcMar>
            <w:vAlign w:val="center"/>
          </w:tcPr>
          <w:p w:rsidR="004848A3" w:rsidRPr="00C80625" w:rsidRDefault="004848A3" w:rsidP="00B35210">
            <w:pPr>
              <w:snapToGrid w:val="0"/>
              <w:spacing w:line="360" w:lineRule="auto"/>
              <w:ind w:leftChars="43" w:left="90"/>
              <w:rPr>
                <w:rFonts w:ascii="Times New Roman" w:hAnsi="Times New Roman" w:cs="Times New Roman"/>
                <w:szCs w:val="21"/>
              </w:rPr>
            </w:pPr>
            <w:r w:rsidRPr="00C80625">
              <w:rPr>
                <w:rFonts w:ascii="Times New Roman" w:cs="Times New Roman"/>
                <w:szCs w:val="21"/>
              </w:rPr>
              <w:t>先修课程：《综合德语（</w:t>
            </w:r>
            <w:r w:rsidRPr="00C80625">
              <w:rPr>
                <w:rFonts w:ascii="Times New Roman" w:hAnsi="Times New Roman" w:cs="Times New Roman"/>
                <w:szCs w:val="21"/>
              </w:rPr>
              <w:t>1-4</w:t>
            </w:r>
            <w:r w:rsidRPr="00C80625">
              <w:rPr>
                <w:rFonts w:ascii="Times New Roman" w:cs="Times New Roman"/>
                <w:szCs w:val="21"/>
              </w:rPr>
              <w:t>）》、《阅读（</w:t>
            </w:r>
            <w:r w:rsidRPr="00C80625">
              <w:rPr>
                <w:rFonts w:ascii="Times New Roman" w:hAnsi="Times New Roman" w:cs="Times New Roman"/>
                <w:szCs w:val="21"/>
              </w:rPr>
              <w:t>1-2</w:t>
            </w:r>
            <w:r w:rsidRPr="00C80625">
              <w:rPr>
                <w:rFonts w:ascii="Times New Roman" w:cs="Times New Roman"/>
                <w:szCs w:val="21"/>
              </w:rPr>
              <w:t>）》</w:t>
            </w:r>
          </w:p>
          <w:p w:rsidR="00066412" w:rsidRPr="00C80625" w:rsidRDefault="00066412" w:rsidP="00B35210">
            <w:pPr>
              <w:snapToGrid w:val="0"/>
              <w:spacing w:line="360" w:lineRule="auto"/>
              <w:ind w:leftChars="43" w:left="90"/>
              <w:rPr>
                <w:rFonts w:ascii="Times New Roman" w:hAnsi="Times New Roman" w:cs="Times New Roman"/>
                <w:szCs w:val="21"/>
              </w:rPr>
            </w:pPr>
            <w:r w:rsidRPr="00C80625">
              <w:rPr>
                <w:rFonts w:ascii="Times New Roman" w:cs="Times New Roman"/>
                <w:szCs w:val="21"/>
              </w:rPr>
              <w:t>后续课程：《</w:t>
            </w:r>
            <w:r w:rsidR="00B35210" w:rsidRPr="00C80625">
              <w:rPr>
                <w:rFonts w:ascii="Times New Roman" w:cs="Times New Roman"/>
                <w:szCs w:val="21"/>
              </w:rPr>
              <w:t>科技德语翻译</w:t>
            </w:r>
            <w:r w:rsidRPr="00C80625">
              <w:rPr>
                <w:rFonts w:ascii="Times New Roman" w:cs="Times New Roman"/>
                <w:szCs w:val="21"/>
              </w:rPr>
              <w:t>》</w:t>
            </w:r>
          </w:p>
        </w:tc>
      </w:tr>
      <w:tr w:rsidR="00066412" w:rsidRPr="00C80625" w:rsidTr="00CE3DB5">
        <w:tc>
          <w:tcPr>
            <w:tcW w:w="1565" w:type="dxa"/>
            <w:tcMar>
              <w:left w:w="0" w:type="dxa"/>
              <w:right w:w="0" w:type="dxa"/>
            </w:tcMar>
            <w:vAlign w:val="center"/>
          </w:tcPr>
          <w:p w:rsidR="00066412" w:rsidRPr="00C80625" w:rsidRDefault="00066412" w:rsidP="00353041">
            <w:pPr>
              <w:snapToGrid w:val="0"/>
              <w:spacing w:beforeLines="25" w:before="78" w:line="300" w:lineRule="auto"/>
              <w:jc w:val="center"/>
              <w:rPr>
                <w:rFonts w:ascii="Times New Roman" w:hAnsi="Times New Roman" w:cs="Times New Roman"/>
                <w:szCs w:val="21"/>
              </w:rPr>
            </w:pPr>
            <w:r w:rsidRPr="00C80625">
              <w:rPr>
                <w:rFonts w:ascii="Times New Roman" w:hAnsi="宋体" w:cs="Times New Roman"/>
                <w:szCs w:val="21"/>
              </w:rPr>
              <w:t>学时</w:t>
            </w:r>
            <w:r w:rsidRPr="00C80625">
              <w:rPr>
                <w:rFonts w:ascii="Times New Roman" w:hAnsi="Times New Roman" w:cs="Times New Roman"/>
                <w:szCs w:val="21"/>
              </w:rPr>
              <w:t>/</w:t>
            </w:r>
            <w:r w:rsidRPr="00C80625">
              <w:rPr>
                <w:rFonts w:ascii="Times New Roman" w:hAnsi="宋体" w:cs="Times New Roman"/>
                <w:szCs w:val="21"/>
              </w:rPr>
              <w:t>学分</w:t>
            </w:r>
          </w:p>
        </w:tc>
        <w:tc>
          <w:tcPr>
            <w:tcW w:w="3402" w:type="dxa"/>
            <w:tcBorders>
              <w:bottom w:val="single" w:sz="4" w:space="0" w:color="auto"/>
              <w:right w:val="single" w:sz="4" w:space="0" w:color="auto"/>
            </w:tcBorders>
            <w:tcMar>
              <w:left w:w="57" w:type="dxa"/>
              <w:right w:w="57" w:type="dxa"/>
            </w:tcMar>
            <w:vAlign w:val="center"/>
          </w:tcPr>
          <w:p w:rsidR="00066412" w:rsidRPr="00C80625" w:rsidRDefault="00B35210" w:rsidP="00353041">
            <w:pPr>
              <w:snapToGrid w:val="0"/>
              <w:spacing w:beforeLines="25" w:before="78" w:line="300" w:lineRule="auto"/>
              <w:ind w:leftChars="16" w:left="34"/>
              <w:jc w:val="left"/>
              <w:rPr>
                <w:rFonts w:ascii="Times New Roman" w:hAnsi="Times New Roman" w:cs="Times New Roman"/>
                <w:szCs w:val="21"/>
              </w:rPr>
            </w:pPr>
            <w:r w:rsidRPr="00C80625">
              <w:rPr>
                <w:rFonts w:ascii="Times New Roman" w:hAnsi="Times New Roman" w:cs="Times New Roman"/>
                <w:szCs w:val="21"/>
              </w:rPr>
              <w:t>32</w:t>
            </w:r>
            <w:r w:rsidR="00066412" w:rsidRPr="00C80625">
              <w:rPr>
                <w:rFonts w:ascii="Times New Roman" w:cs="Times New Roman"/>
                <w:szCs w:val="21"/>
              </w:rPr>
              <w:t>学时</w:t>
            </w:r>
            <w:r w:rsidRPr="00C80625">
              <w:rPr>
                <w:rFonts w:ascii="Times New Roman" w:hAnsi="Times New Roman" w:cs="Times New Roman"/>
                <w:szCs w:val="21"/>
              </w:rPr>
              <w:t>/2</w:t>
            </w:r>
            <w:r w:rsidR="00066412" w:rsidRPr="00C80625">
              <w:rPr>
                <w:rFonts w:ascii="Times New Roman" w:cs="Times New Roman"/>
                <w:szCs w:val="21"/>
              </w:rPr>
              <w:t>学分</w:t>
            </w:r>
          </w:p>
        </w:tc>
        <w:tc>
          <w:tcPr>
            <w:tcW w:w="3843" w:type="dxa"/>
            <w:vMerge/>
            <w:tcBorders>
              <w:left w:val="single" w:sz="4" w:space="0" w:color="auto"/>
            </w:tcBorders>
            <w:tcMar>
              <w:left w:w="0" w:type="dxa"/>
              <w:right w:w="0" w:type="dxa"/>
            </w:tcMar>
            <w:vAlign w:val="center"/>
          </w:tcPr>
          <w:p w:rsidR="00066412" w:rsidRPr="00C80625" w:rsidRDefault="00066412" w:rsidP="00CE3DB5">
            <w:pPr>
              <w:snapToGrid w:val="0"/>
              <w:spacing w:line="360" w:lineRule="auto"/>
              <w:ind w:leftChars="16" w:left="34"/>
              <w:jc w:val="center"/>
              <w:rPr>
                <w:rFonts w:ascii="Times New Roman" w:hAnsi="Times New Roman" w:cs="Times New Roman"/>
                <w:szCs w:val="21"/>
              </w:rPr>
            </w:pPr>
          </w:p>
        </w:tc>
      </w:tr>
      <w:tr w:rsidR="00066412" w:rsidRPr="00C80625" w:rsidTr="00CE3DB5">
        <w:tc>
          <w:tcPr>
            <w:tcW w:w="1565" w:type="dxa"/>
            <w:tcMar>
              <w:left w:w="0" w:type="dxa"/>
              <w:right w:w="0" w:type="dxa"/>
            </w:tcMar>
            <w:vAlign w:val="center"/>
          </w:tcPr>
          <w:p w:rsidR="00066412" w:rsidRPr="00C80625" w:rsidRDefault="00066412" w:rsidP="00353041">
            <w:pPr>
              <w:snapToGrid w:val="0"/>
              <w:spacing w:beforeLines="25" w:before="78" w:line="300" w:lineRule="auto"/>
              <w:jc w:val="center"/>
              <w:rPr>
                <w:rFonts w:ascii="Times New Roman" w:hAnsi="Times New Roman" w:cs="Times New Roman"/>
                <w:szCs w:val="21"/>
              </w:rPr>
            </w:pPr>
            <w:r w:rsidRPr="00C80625">
              <w:rPr>
                <w:rFonts w:ascii="Times New Roman" w:hAnsi="宋体" w:cs="Times New Roman"/>
                <w:szCs w:val="21"/>
              </w:rPr>
              <w:t>考核方式</w:t>
            </w:r>
          </w:p>
        </w:tc>
        <w:tc>
          <w:tcPr>
            <w:tcW w:w="3402" w:type="dxa"/>
            <w:tcBorders>
              <w:top w:val="single" w:sz="4" w:space="0" w:color="auto"/>
              <w:bottom w:val="single" w:sz="4" w:space="0" w:color="auto"/>
              <w:right w:val="single" w:sz="4" w:space="0" w:color="auto"/>
            </w:tcBorders>
            <w:tcMar>
              <w:left w:w="57" w:type="dxa"/>
              <w:right w:w="57" w:type="dxa"/>
            </w:tcMar>
            <w:vAlign w:val="center"/>
          </w:tcPr>
          <w:p w:rsidR="00066412" w:rsidRPr="00C80625" w:rsidRDefault="00066412" w:rsidP="00CE3DB5">
            <w:pPr>
              <w:snapToGrid w:val="0"/>
              <w:ind w:leftChars="16" w:left="34"/>
              <w:jc w:val="left"/>
              <w:rPr>
                <w:rFonts w:ascii="Times New Roman" w:hAnsi="Times New Roman" w:cs="Times New Roman"/>
                <w:szCs w:val="21"/>
              </w:rPr>
            </w:pPr>
            <w:r w:rsidRPr="00C80625">
              <w:rPr>
                <w:rFonts w:ascii="Times New Roman" w:cs="Times New Roman"/>
                <w:szCs w:val="21"/>
              </w:rPr>
              <w:t>考试</w:t>
            </w:r>
          </w:p>
        </w:tc>
        <w:tc>
          <w:tcPr>
            <w:tcW w:w="3843" w:type="dxa"/>
            <w:vMerge/>
            <w:tcBorders>
              <w:left w:val="single" w:sz="4" w:space="0" w:color="auto"/>
            </w:tcBorders>
            <w:tcMar>
              <w:left w:w="0" w:type="dxa"/>
              <w:right w:w="0" w:type="dxa"/>
            </w:tcMar>
            <w:vAlign w:val="center"/>
          </w:tcPr>
          <w:p w:rsidR="00066412" w:rsidRPr="00C80625" w:rsidRDefault="00066412" w:rsidP="00353041">
            <w:pPr>
              <w:snapToGrid w:val="0"/>
              <w:spacing w:beforeLines="25" w:before="78" w:line="300" w:lineRule="auto"/>
              <w:ind w:leftChars="16" w:left="34"/>
              <w:jc w:val="left"/>
              <w:rPr>
                <w:rFonts w:ascii="Times New Roman" w:hAnsi="Times New Roman" w:cs="Times New Roman"/>
                <w:szCs w:val="21"/>
              </w:rPr>
            </w:pPr>
          </w:p>
        </w:tc>
      </w:tr>
      <w:tr w:rsidR="00066412" w:rsidRPr="00C80625" w:rsidTr="00CE3DB5">
        <w:tc>
          <w:tcPr>
            <w:tcW w:w="1565" w:type="dxa"/>
            <w:tcMar>
              <w:left w:w="0" w:type="dxa"/>
              <w:right w:w="0" w:type="dxa"/>
            </w:tcMar>
            <w:vAlign w:val="center"/>
          </w:tcPr>
          <w:p w:rsidR="00066412" w:rsidRPr="00C80625" w:rsidRDefault="00066412" w:rsidP="00353041">
            <w:pPr>
              <w:snapToGrid w:val="0"/>
              <w:spacing w:beforeLines="25" w:before="78" w:line="300" w:lineRule="auto"/>
              <w:jc w:val="center"/>
              <w:rPr>
                <w:rFonts w:ascii="Times New Roman" w:hAnsi="Times New Roman" w:cs="Times New Roman"/>
                <w:szCs w:val="21"/>
              </w:rPr>
            </w:pPr>
            <w:r w:rsidRPr="00C80625">
              <w:rPr>
                <w:rFonts w:ascii="Times New Roman" w:hAnsi="宋体" w:cs="Times New Roman"/>
                <w:szCs w:val="21"/>
              </w:rPr>
              <w:t>开课学期</w:t>
            </w:r>
          </w:p>
        </w:tc>
        <w:tc>
          <w:tcPr>
            <w:tcW w:w="3402" w:type="dxa"/>
            <w:tcBorders>
              <w:top w:val="single" w:sz="4" w:space="0" w:color="auto"/>
              <w:bottom w:val="single" w:sz="4" w:space="0" w:color="auto"/>
              <w:right w:val="single" w:sz="4" w:space="0" w:color="auto"/>
            </w:tcBorders>
            <w:tcMar>
              <w:left w:w="57" w:type="dxa"/>
              <w:right w:w="57" w:type="dxa"/>
            </w:tcMar>
            <w:vAlign w:val="center"/>
          </w:tcPr>
          <w:p w:rsidR="00066412" w:rsidRPr="00C80625" w:rsidRDefault="00066412" w:rsidP="00353041">
            <w:pPr>
              <w:snapToGrid w:val="0"/>
              <w:spacing w:beforeLines="25" w:before="78" w:line="300" w:lineRule="auto"/>
              <w:ind w:leftChars="16" w:left="34"/>
              <w:jc w:val="left"/>
              <w:rPr>
                <w:rFonts w:ascii="Times New Roman" w:hAnsi="Times New Roman" w:cs="Times New Roman"/>
                <w:szCs w:val="21"/>
              </w:rPr>
            </w:pPr>
            <w:r w:rsidRPr="00C80625">
              <w:rPr>
                <w:rFonts w:ascii="Times New Roman" w:cs="Times New Roman"/>
                <w:szCs w:val="21"/>
              </w:rPr>
              <w:t>第</w:t>
            </w:r>
            <w:r w:rsidR="00C40711">
              <w:rPr>
                <w:rFonts w:ascii="Times New Roman" w:hAnsi="Times New Roman" w:cs="Times New Roman"/>
                <w:szCs w:val="21"/>
              </w:rPr>
              <w:t>6</w:t>
            </w:r>
            <w:r w:rsidRPr="00C80625">
              <w:rPr>
                <w:rFonts w:ascii="Times New Roman" w:cs="Times New Roman"/>
                <w:szCs w:val="21"/>
              </w:rPr>
              <w:t>学期</w:t>
            </w:r>
          </w:p>
        </w:tc>
        <w:tc>
          <w:tcPr>
            <w:tcW w:w="3843" w:type="dxa"/>
            <w:vMerge/>
            <w:tcBorders>
              <w:left w:val="single" w:sz="4" w:space="0" w:color="auto"/>
            </w:tcBorders>
            <w:tcMar>
              <w:left w:w="0" w:type="dxa"/>
              <w:right w:w="0" w:type="dxa"/>
            </w:tcMar>
            <w:vAlign w:val="center"/>
          </w:tcPr>
          <w:p w:rsidR="00066412" w:rsidRPr="00C80625" w:rsidRDefault="00066412" w:rsidP="00353041">
            <w:pPr>
              <w:snapToGrid w:val="0"/>
              <w:spacing w:beforeLines="25" w:before="78" w:line="300" w:lineRule="auto"/>
              <w:ind w:leftChars="16" w:left="34"/>
              <w:jc w:val="left"/>
              <w:rPr>
                <w:rFonts w:ascii="Times New Roman" w:hAnsi="Times New Roman" w:cs="Times New Roman"/>
                <w:szCs w:val="21"/>
              </w:rPr>
            </w:pPr>
          </w:p>
        </w:tc>
      </w:tr>
      <w:tr w:rsidR="00066412" w:rsidRPr="00C80625" w:rsidTr="00CE3DB5">
        <w:tc>
          <w:tcPr>
            <w:tcW w:w="1565" w:type="dxa"/>
            <w:tcMar>
              <w:left w:w="0" w:type="dxa"/>
              <w:right w:w="0" w:type="dxa"/>
            </w:tcMar>
            <w:vAlign w:val="center"/>
          </w:tcPr>
          <w:p w:rsidR="00066412" w:rsidRPr="00C80625" w:rsidRDefault="001F5B00" w:rsidP="00353041">
            <w:pPr>
              <w:snapToGrid w:val="0"/>
              <w:spacing w:beforeLines="25" w:before="78" w:line="300" w:lineRule="auto"/>
              <w:jc w:val="center"/>
              <w:rPr>
                <w:rFonts w:ascii="Times New Roman" w:hAnsi="Times New Roman" w:cs="Times New Roman"/>
                <w:szCs w:val="21"/>
              </w:rPr>
            </w:pPr>
            <w:r>
              <w:rPr>
                <w:rFonts w:ascii="Times New Roman" w:hAnsi="宋体" w:cs="Times New Roman"/>
                <w:szCs w:val="21"/>
              </w:rPr>
              <w:t>开课</w:t>
            </w:r>
            <w:r>
              <w:rPr>
                <w:rFonts w:ascii="Times New Roman" w:hAnsi="宋体" w:cs="Times New Roman" w:hint="eastAsia"/>
                <w:szCs w:val="21"/>
              </w:rPr>
              <w:t>学院</w:t>
            </w:r>
          </w:p>
        </w:tc>
        <w:tc>
          <w:tcPr>
            <w:tcW w:w="3402" w:type="dxa"/>
            <w:tcBorders>
              <w:top w:val="single" w:sz="4" w:space="0" w:color="auto"/>
              <w:bottom w:val="single" w:sz="4" w:space="0" w:color="auto"/>
              <w:right w:val="single" w:sz="4" w:space="0" w:color="auto"/>
            </w:tcBorders>
            <w:tcMar>
              <w:left w:w="57" w:type="dxa"/>
              <w:right w:w="57" w:type="dxa"/>
            </w:tcMar>
            <w:vAlign w:val="center"/>
          </w:tcPr>
          <w:p w:rsidR="00066412" w:rsidRPr="00FE5296" w:rsidRDefault="00FE5296" w:rsidP="00353041">
            <w:pPr>
              <w:snapToGrid w:val="0"/>
              <w:spacing w:beforeLines="25" w:before="78" w:line="300" w:lineRule="auto"/>
              <w:ind w:leftChars="16" w:left="34"/>
              <w:jc w:val="left"/>
              <w:rPr>
                <w:rFonts w:ascii="Times New Roman" w:hAnsi="Times New Roman" w:cs="Times New Roman"/>
                <w:szCs w:val="21"/>
                <w:lang w:val="de-DE"/>
              </w:rPr>
            </w:pPr>
            <w:r>
              <w:rPr>
                <w:rFonts w:ascii="Times New Roman" w:cs="Times New Roman" w:hint="eastAsia"/>
                <w:szCs w:val="21"/>
                <w:lang w:val="de-DE"/>
              </w:rPr>
              <w:t>德语学院</w:t>
            </w:r>
          </w:p>
        </w:tc>
        <w:tc>
          <w:tcPr>
            <w:tcW w:w="3843" w:type="dxa"/>
            <w:vMerge/>
            <w:tcBorders>
              <w:left w:val="single" w:sz="4" w:space="0" w:color="auto"/>
              <w:bottom w:val="single" w:sz="4" w:space="0" w:color="auto"/>
            </w:tcBorders>
            <w:tcMar>
              <w:left w:w="0" w:type="dxa"/>
              <w:right w:w="0" w:type="dxa"/>
            </w:tcMar>
            <w:vAlign w:val="center"/>
          </w:tcPr>
          <w:p w:rsidR="00066412" w:rsidRPr="00C80625" w:rsidRDefault="00066412" w:rsidP="00353041">
            <w:pPr>
              <w:snapToGrid w:val="0"/>
              <w:spacing w:beforeLines="25" w:before="78" w:line="300" w:lineRule="auto"/>
              <w:ind w:leftChars="16" w:left="34"/>
              <w:jc w:val="left"/>
              <w:rPr>
                <w:rFonts w:ascii="Times New Roman" w:hAnsi="Times New Roman" w:cs="Times New Roman"/>
                <w:szCs w:val="21"/>
              </w:rPr>
            </w:pPr>
          </w:p>
        </w:tc>
      </w:tr>
      <w:tr w:rsidR="00066412" w:rsidRPr="00C80625" w:rsidTr="00CE3DB5">
        <w:tc>
          <w:tcPr>
            <w:tcW w:w="1565" w:type="dxa"/>
            <w:tcMar>
              <w:left w:w="0" w:type="dxa"/>
              <w:right w:w="0" w:type="dxa"/>
            </w:tcMar>
            <w:vAlign w:val="center"/>
          </w:tcPr>
          <w:p w:rsidR="00066412" w:rsidRPr="00C80625" w:rsidRDefault="00066412" w:rsidP="00353041">
            <w:pPr>
              <w:snapToGrid w:val="0"/>
              <w:spacing w:beforeLines="25" w:before="78" w:line="300" w:lineRule="auto"/>
              <w:jc w:val="center"/>
              <w:rPr>
                <w:rFonts w:ascii="Times New Roman" w:hAnsi="Times New Roman" w:cs="Times New Roman"/>
                <w:szCs w:val="21"/>
              </w:rPr>
            </w:pPr>
            <w:r w:rsidRPr="00C80625">
              <w:rPr>
                <w:rFonts w:ascii="Times New Roman" w:hAnsi="宋体" w:cs="Times New Roman"/>
                <w:szCs w:val="21"/>
              </w:rPr>
              <w:t>适用专业</w:t>
            </w:r>
          </w:p>
        </w:tc>
        <w:tc>
          <w:tcPr>
            <w:tcW w:w="7245" w:type="dxa"/>
            <w:gridSpan w:val="2"/>
            <w:tcBorders>
              <w:top w:val="single" w:sz="4" w:space="0" w:color="auto"/>
            </w:tcBorders>
            <w:tcMar>
              <w:left w:w="57" w:type="dxa"/>
              <w:right w:w="57" w:type="dxa"/>
            </w:tcMar>
            <w:vAlign w:val="center"/>
          </w:tcPr>
          <w:p w:rsidR="00066412" w:rsidRPr="00C80625" w:rsidRDefault="00B35210" w:rsidP="00353041">
            <w:pPr>
              <w:snapToGrid w:val="0"/>
              <w:spacing w:beforeLines="25" w:before="78" w:line="300" w:lineRule="auto"/>
              <w:ind w:leftChars="16" w:left="34"/>
              <w:jc w:val="left"/>
              <w:rPr>
                <w:rFonts w:ascii="Times New Roman" w:hAnsi="Times New Roman" w:cs="Times New Roman"/>
                <w:szCs w:val="21"/>
              </w:rPr>
            </w:pPr>
            <w:r w:rsidRPr="00C80625">
              <w:rPr>
                <w:rFonts w:ascii="Times New Roman" w:cs="Times New Roman"/>
                <w:szCs w:val="21"/>
              </w:rPr>
              <w:t>德语</w:t>
            </w:r>
          </w:p>
        </w:tc>
      </w:tr>
      <w:tr w:rsidR="00066412" w:rsidRPr="00C80625" w:rsidTr="00CE3DB5">
        <w:tc>
          <w:tcPr>
            <w:tcW w:w="1565" w:type="dxa"/>
            <w:tcMar>
              <w:left w:w="0" w:type="dxa"/>
              <w:right w:w="0" w:type="dxa"/>
            </w:tcMar>
            <w:vAlign w:val="center"/>
          </w:tcPr>
          <w:p w:rsidR="00066412" w:rsidRPr="00C80625" w:rsidRDefault="00066412" w:rsidP="00353041">
            <w:pPr>
              <w:snapToGrid w:val="0"/>
              <w:spacing w:beforeLines="25" w:before="78" w:line="300" w:lineRule="auto"/>
              <w:jc w:val="center"/>
              <w:rPr>
                <w:rFonts w:ascii="Times New Roman" w:hAnsi="Times New Roman" w:cs="Times New Roman"/>
                <w:szCs w:val="21"/>
              </w:rPr>
            </w:pPr>
            <w:r w:rsidRPr="00C80625">
              <w:rPr>
                <w:rFonts w:ascii="Times New Roman" w:hAnsi="宋体" w:cs="Times New Roman"/>
                <w:szCs w:val="21"/>
              </w:rPr>
              <w:t>编制时间</w:t>
            </w:r>
          </w:p>
        </w:tc>
        <w:tc>
          <w:tcPr>
            <w:tcW w:w="7245" w:type="dxa"/>
            <w:gridSpan w:val="2"/>
            <w:tcBorders>
              <w:top w:val="single" w:sz="4" w:space="0" w:color="auto"/>
            </w:tcBorders>
            <w:tcMar>
              <w:left w:w="57" w:type="dxa"/>
              <w:right w:w="57" w:type="dxa"/>
            </w:tcMar>
            <w:vAlign w:val="center"/>
          </w:tcPr>
          <w:p w:rsidR="00066412" w:rsidRPr="00C80625" w:rsidRDefault="00E027B3" w:rsidP="00353041">
            <w:pPr>
              <w:snapToGrid w:val="0"/>
              <w:spacing w:beforeLines="25" w:before="78" w:line="300" w:lineRule="auto"/>
              <w:ind w:leftChars="16" w:left="34"/>
              <w:jc w:val="left"/>
              <w:rPr>
                <w:rFonts w:ascii="Times New Roman" w:hAnsi="Times New Roman" w:cs="Times New Roman"/>
                <w:szCs w:val="21"/>
              </w:rPr>
            </w:pPr>
            <w:r>
              <w:rPr>
                <w:rFonts w:ascii="Times New Roman" w:hAnsi="Times New Roman" w:cs="Times New Roman"/>
                <w:szCs w:val="21"/>
              </w:rPr>
              <w:t>20</w:t>
            </w:r>
            <w:r w:rsidR="00353041">
              <w:rPr>
                <w:rFonts w:ascii="Times New Roman" w:hAnsi="Times New Roman" w:cs="Times New Roman" w:hint="eastAsia"/>
                <w:szCs w:val="21"/>
              </w:rPr>
              <w:t>22</w:t>
            </w:r>
            <w:r w:rsidR="00066412" w:rsidRPr="00C80625">
              <w:rPr>
                <w:rFonts w:ascii="Times New Roman" w:cs="Times New Roman"/>
                <w:szCs w:val="21"/>
              </w:rPr>
              <w:t>年</w:t>
            </w:r>
            <w:r>
              <w:rPr>
                <w:rFonts w:ascii="Times New Roman" w:hAnsi="Times New Roman" w:cs="Times New Roman" w:hint="eastAsia"/>
                <w:szCs w:val="21"/>
              </w:rPr>
              <w:t>2</w:t>
            </w:r>
            <w:r w:rsidR="00066412" w:rsidRPr="00C80625">
              <w:rPr>
                <w:rFonts w:ascii="Times New Roman" w:cs="Times New Roman"/>
                <w:szCs w:val="21"/>
              </w:rPr>
              <w:t>月</w:t>
            </w:r>
            <w:r w:rsidR="001F5B00">
              <w:rPr>
                <w:rFonts w:ascii="Times New Roman" w:cs="Times New Roman" w:hint="eastAsia"/>
                <w:szCs w:val="21"/>
              </w:rPr>
              <w:t>17</w:t>
            </w:r>
            <w:r w:rsidR="001F5B00">
              <w:rPr>
                <w:rFonts w:ascii="Times New Roman" w:cs="Times New Roman" w:hint="eastAsia"/>
                <w:szCs w:val="21"/>
              </w:rPr>
              <w:t>日</w:t>
            </w:r>
          </w:p>
        </w:tc>
      </w:tr>
      <w:tr w:rsidR="00066412" w:rsidRPr="00C80625" w:rsidTr="00CE3DB5">
        <w:tc>
          <w:tcPr>
            <w:tcW w:w="8810" w:type="dxa"/>
            <w:gridSpan w:val="3"/>
            <w:tcMar>
              <w:left w:w="57" w:type="dxa"/>
              <w:right w:w="57" w:type="dxa"/>
            </w:tcMar>
            <w:vAlign w:val="center"/>
          </w:tcPr>
          <w:p w:rsidR="00066412" w:rsidRPr="00C80625" w:rsidRDefault="00066412" w:rsidP="00353041">
            <w:pPr>
              <w:snapToGrid w:val="0"/>
              <w:spacing w:beforeLines="25" w:before="78" w:line="300" w:lineRule="auto"/>
              <w:jc w:val="center"/>
              <w:rPr>
                <w:rFonts w:ascii="Times New Roman" w:eastAsia="黑体" w:hAnsi="Times New Roman" w:cs="Times New Roman"/>
                <w:szCs w:val="21"/>
              </w:rPr>
            </w:pPr>
            <w:r w:rsidRPr="00C80625">
              <w:rPr>
                <w:rFonts w:ascii="Times New Roman" w:eastAsia="黑体" w:hAnsi="Times New Roman" w:cs="Times New Roman"/>
                <w:szCs w:val="21"/>
              </w:rPr>
              <w:t>课程教材与学习资源</w:t>
            </w:r>
          </w:p>
        </w:tc>
      </w:tr>
      <w:tr w:rsidR="00066412" w:rsidRPr="00C80625" w:rsidTr="00CE3DB5">
        <w:tc>
          <w:tcPr>
            <w:tcW w:w="1565" w:type="dxa"/>
            <w:tcBorders>
              <w:bottom w:val="single" w:sz="4" w:space="0" w:color="auto"/>
            </w:tcBorders>
            <w:tcMar>
              <w:left w:w="0" w:type="dxa"/>
              <w:right w:w="0" w:type="dxa"/>
            </w:tcMar>
            <w:vAlign w:val="center"/>
          </w:tcPr>
          <w:p w:rsidR="00066412" w:rsidRPr="00C80625" w:rsidRDefault="00066412" w:rsidP="00353041">
            <w:pPr>
              <w:snapToGrid w:val="0"/>
              <w:spacing w:beforeLines="25" w:before="78" w:line="300" w:lineRule="auto"/>
              <w:jc w:val="center"/>
              <w:rPr>
                <w:rFonts w:ascii="Times New Roman" w:hAnsi="Times New Roman" w:cs="Times New Roman"/>
                <w:szCs w:val="21"/>
              </w:rPr>
            </w:pPr>
            <w:r w:rsidRPr="00C80625">
              <w:rPr>
                <w:rFonts w:ascii="Times New Roman" w:hAnsi="宋体" w:cs="Times New Roman"/>
                <w:szCs w:val="21"/>
              </w:rPr>
              <w:t>参考教材</w:t>
            </w:r>
          </w:p>
        </w:tc>
        <w:tc>
          <w:tcPr>
            <w:tcW w:w="7245" w:type="dxa"/>
            <w:gridSpan w:val="2"/>
            <w:tcBorders>
              <w:bottom w:val="single" w:sz="4" w:space="0" w:color="auto"/>
            </w:tcBorders>
            <w:tcMar>
              <w:left w:w="57" w:type="dxa"/>
              <w:right w:w="57" w:type="dxa"/>
            </w:tcMar>
            <w:vAlign w:val="center"/>
          </w:tcPr>
          <w:p w:rsidR="00066412" w:rsidRPr="00C80625" w:rsidRDefault="00066412" w:rsidP="00353041">
            <w:pPr>
              <w:snapToGrid w:val="0"/>
              <w:spacing w:beforeLines="25" w:before="78" w:line="300" w:lineRule="auto"/>
              <w:jc w:val="left"/>
              <w:rPr>
                <w:rFonts w:ascii="Times New Roman" w:hAnsi="Times New Roman" w:cs="Times New Roman"/>
                <w:szCs w:val="21"/>
              </w:rPr>
            </w:pPr>
          </w:p>
          <w:p w:rsidR="00066412" w:rsidRPr="00C80625" w:rsidRDefault="005F0083" w:rsidP="00353041">
            <w:pPr>
              <w:snapToGrid w:val="0"/>
              <w:spacing w:beforeLines="25" w:before="78" w:line="300" w:lineRule="auto"/>
              <w:jc w:val="left"/>
              <w:rPr>
                <w:rFonts w:ascii="Times New Roman" w:hAnsi="Times New Roman" w:cs="Times New Roman"/>
                <w:szCs w:val="21"/>
              </w:rPr>
            </w:pPr>
            <w:r w:rsidRPr="00C80625">
              <w:rPr>
                <w:rFonts w:ascii="Times New Roman" w:cs="Times New Roman"/>
                <w:szCs w:val="21"/>
              </w:rPr>
              <w:t>《科技德语教程</w:t>
            </w:r>
            <w:r w:rsidR="00066412" w:rsidRPr="00C80625">
              <w:rPr>
                <w:rFonts w:ascii="Times New Roman" w:cs="Times New Roman"/>
                <w:szCs w:val="21"/>
              </w:rPr>
              <w:t>（第</w:t>
            </w:r>
            <w:r w:rsidR="00066412" w:rsidRPr="00C80625">
              <w:rPr>
                <w:rFonts w:ascii="Times New Roman" w:hAnsi="Times New Roman" w:cs="Times New Roman"/>
                <w:szCs w:val="21"/>
              </w:rPr>
              <w:t>2</w:t>
            </w:r>
            <w:r w:rsidR="00066412" w:rsidRPr="00C80625">
              <w:rPr>
                <w:rFonts w:ascii="Times New Roman" w:cs="Times New Roman"/>
                <w:szCs w:val="21"/>
              </w:rPr>
              <w:t>版）》，</w:t>
            </w:r>
            <w:r w:rsidRPr="00C80625">
              <w:rPr>
                <w:rFonts w:ascii="Times New Roman" w:cs="Times New Roman"/>
                <w:szCs w:val="21"/>
              </w:rPr>
              <w:t>丁伟祥</w:t>
            </w:r>
            <w:r w:rsidR="00066412" w:rsidRPr="00C80625">
              <w:rPr>
                <w:rFonts w:ascii="Times New Roman" w:cs="Times New Roman"/>
                <w:szCs w:val="21"/>
              </w:rPr>
              <w:t>主编，</w:t>
            </w:r>
            <w:r w:rsidRPr="00C80625">
              <w:rPr>
                <w:rFonts w:ascii="Times New Roman" w:cs="Times New Roman"/>
                <w:szCs w:val="21"/>
              </w:rPr>
              <w:t>同济大学</w:t>
            </w:r>
            <w:r w:rsidR="00066412" w:rsidRPr="00C80625">
              <w:rPr>
                <w:rFonts w:ascii="Times New Roman" w:cs="Times New Roman"/>
                <w:szCs w:val="21"/>
              </w:rPr>
              <w:t>出版社，</w:t>
            </w:r>
            <w:r w:rsidRPr="00C80625">
              <w:rPr>
                <w:rFonts w:ascii="Times New Roman" w:hAnsi="Times New Roman" w:cs="Times New Roman"/>
                <w:szCs w:val="21"/>
              </w:rPr>
              <w:t>2010</w:t>
            </w:r>
            <w:r w:rsidR="00066412" w:rsidRPr="00C80625">
              <w:rPr>
                <w:rFonts w:ascii="Times New Roman" w:cs="Times New Roman"/>
                <w:szCs w:val="21"/>
              </w:rPr>
              <w:t>年。</w:t>
            </w:r>
          </w:p>
          <w:p w:rsidR="00066412" w:rsidRPr="00C80625" w:rsidRDefault="00066412" w:rsidP="00353041">
            <w:pPr>
              <w:snapToGrid w:val="0"/>
              <w:spacing w:beforeLines="25" w:before="78" w:line="300" w:lineRule="auto"/>
              <w:rPr>
                <w:rFonts w:ascii="Times New Roman" w:hAnsi="Times New Roman" w:cs="Times New Roman"/>
                <w:szCs w:val="21"/>
              </w:rPr>
            </w:pPr>
          </w:p>
        </w:tc>
      </w:tr>
      <w:tr w:rsidR="00066412" w:rsidRPr="001F5B00" w:rsidTr="004872E1">
        <w:trPr>
          <w:trHeight w:val="1979"/>
        </w:trPr>
        <w:tc>
          <w:tcPr>
            <w:tcW w:w="1565" w:type="dxa"/>
            <w:tcBorders>
              <w:top w:val="single" w:sz="4" w:space="0" w:color="auto"/>
            </w:tcBorders>
            <w:tcMar>
              <w:left w:w="0" w:type="dxa"/>
              <w:right w:w="0" w:type="dxa"/>
            </w:tcMar>
            <w:vAlign w:val="center"/>
          </w:tcPr>
          <w:p w:rsidR="00066412" w:rsidRPr="00C80625" w:rsidRDefault="00066412" w:rsidP="00353041">
            <w:pPr>
              <w:snapToGrid w:val="0"/>
              <w:spacing w:beforeLines="25" w:before="78" w:line="300" w:lineRule="auto"/>
              <w:jc w:val="center"/>
              <w:rPr>
                <w:rFonts w:ascii="Times New Roman" w:hAnsi="Times New Roman" w:cs="Times New Roman"/>
                <w:szCs w:val="21"/>
              </w:rPr>
            </w:pPr>
            <w:r w:rsidRPr="00C80625">
              <w:rPr>
                <w:rFonts w:ascii="Times New Roman" w:hAnsi="宋体" w:cs="Times New Roman"/>
                <w:szCs w:val="21"/>
              </w:rPr>
              <w:t>教学参考资料及其他学习资源</w:t>
            </w:r>
          </w:p>
        </w:tc>
        <w:tc>
          <w:tcPr>
            <w:tcW w:w="7245" w:type="dxa"/>
            <w:gridSpan w:val="2"/>
            <w:tcBorders>
              <w:top w:val="single" w:sz="4" w:space="0" w:color="auto"/>
            </w:tcBorders>
            <w:tcMar>
              <w:left w:w="57" w:type="dxa"/>
              <w:right w:w="57" w:type="dxa"/>
            </w:tcMar>
            <w:vAlign w:val="center"/>
          </w:tcPr>
          <w:p w:rsidR="004872E1" w:rsidRDefault="004872E1" w:rsidP="005F0083">
            <w:pPr>
              <w:snapToGrid w:val="0"/>
              <w:spacing w:line="360" w:lineRule="auto"/>
              <w:ind w:left="420" w:hangingChars="200" w:hanging="420"/>
              <w:rPr>
                <w:rFonts w:ascii="Times New Roman" w:hAnsi="Times New Roman" w:cs="Times New Roman"/>
              </w:rPr>
            </w:pPr>
            <w:r>
              <w:rPr>
                <w:rFonts w:ascii="Times New Roman" w:hAnsi="Times New Roman" w:cs="Times New Roman"/>
              </w:rPr>
              <w:t xml:space="preserve">[1] </w:t>
            </w:r>
            <w:r>
              <w:rPr>
                <w:rFonts w:ascii="Times New Roman" w:hAnsi="Times New Roman" w:cs="Times New Roman" w:hint="eastAsia"/>
                <w:lang w:val="de-DE"/>
              </w:rPr>
              <w:t>习近平</w:t>
            </w:r>
            <w:r>
              <w:rPr>
                <w:rFonts w:ascii="Times New Roman" w:hAnsi="Times New Roman" w:cs="Times New Roman" w:hint="eastAsia"/>
                <w:lang w:val="de-DE"/>
              </w:rPr>
              <w:t>.</w:t>
            </w:r>
            <w:r>
              <w:rPr>
                <w:rFonts w:ascii="Times New Roman" w:hAnsi="Times New Roman" w:cs="Times New Roman" w:hint="eastAsia"/>
                <w:lang w:val="de-DE"/>
              </w:rPr>
              <w:t>习近平谈治国理论（德文）</w:t>
            </w:r>
            <w:r>
              <w:rPr>
                <w:rFonts w:ascii="Times New Roman" w:hAnsi="Times New Roman" w:cs="Times New Roman" w:hint="eastAsia"/>
                <w:lang w:val="de-DE"/>
              </w:rPr>
              <w:t xml:space="preserve">. </w:t>
            </w:r>
            <w:r>
              <w:rPr>
                <w:rFonts w:ascii="Times New Roman" w:hAnsi="Times New Roman" w:cs="Times New Roman" w:hint="eastAsia"/>
                <w:lang w:val="de-DE"/>
              </w:rPr>
              <w:t>北京：外文出版社，</w:t>
            </w:r>
            <w:r>
              <w:rPr>
                <w:rFonts w:ascii="Times New Roman" w:hAnsi="Times New Roman" w:cs="Times New Roman" w:hint="eastAsia"/>
                <w:lang w:val="de-DE"/>
              </w:rPr>
              <w:t>2014.</w:t>
            </w:r>
          </w:p>
          <w:p w:rsidR="00066412" w:rsidRPr="00C80625" w:rsidRDefault="004872E1" w:rsidP="005F0083">
            <w:pPr>
              <w:snapToGrid w:val="0"/>
              <w:spacing w:line="360" w:lineRule="auto"/>
              <w:ind w:left="420" w:hangingChars="200" w:hanging="420"/>
              <w:rPr>
                <w:rFonts w:ascii="Times New Roman" w:hAnsi="Times New Roman" w:cs="Times New Roman"/>
              </w:rPr>
            </w:pPr>
            <w:r>
              <w:rPr>
                <w:rFonts w:ascii="Times New Roman" w:hAnsi="Times New Roman" w:cs="Times New Roman"/>
              </w:rPr>
              <w:t>[2]</w:t>
            </w:r>
            <w:r w:rsidR="005F0083" w:rsidRPr="00C80625">
              <w:rPr>
                <w:rFonts w:ascii="Times New Roman" w:cs="Times New Roman"/>
              </w:rPr>
              <w:t>《现代科技德语</w:t>
            </w:r>
            <w:r w:rsidR="00A1750A" w:rsidRPr="00C80625">
              <w:rPr>
                <w:rFonts w:ascii="Times New Roman" w:cs="Times New Roman"/>
              </w:rPr>
              <w:t>：阅读与练习</w:t>
            </w:r>
            <w:r w:rsidR="00066412" w:rsidRPr="00C80625">
              <w:rPr>
                <w:rFonts w:ascii="Times New Roman" w:cs="Times New Roman"/>
              </w:rPr>
              <w:t>》，</w:t>
            </w:r>
            <w:r w:rsidR="005F0083" w:rsidRPr="00C80625">
              <w:rPr>
                <w:rFonts w:ascii="Times New Roman" w:hAnsi="Times New Roman" w:cs="Times New Roman"/>
              </w:rPr>
              <w:t>Erich Zettl</w:t>
            </w:r>
            <w:r w:rsidR="005F0083" w:rsidRPr="00C80625">
              <w:rPr>
                <w:rFonts w:ascii="Times New Roman" w:hAnsi="Times New Roman" w:cs="Times New Roman"/>
              </w:rPr>
              <w:t>、</w:t>
            </w:r>
            <w:r w:rsidR="005F0083" w:rsidRPr="00C80625">
              <w:rPr>
                <w:rFonts w:ascii="Times New Roman" w:hAnsi="Times New Roman" w:cs="Times New Roman"/>
              </w:rPr>
              <w:t>Jörgen Janssen</w:t>
            </w:r>
            <w:r w:rsidR="005F0083" w:rsidRPr="00C80625">
              <w:rPr>
                <w:rFonts w:ascii="Times New Roman" w:hAnsi="Times New Roman" w:cs="Times New Roman"/>
              </w:rPr>
              <w:t>、</w:t>
            </w:r>
            <w:r w:rsidR="005F0083" w:rsidRPr="00C80625">
              <w:rPr>
                <w:rFonts w:ascii="Times New Roman" w:hAnsi="Times New Roman" w:cs="Times New Roman"/>
              </w:rPr>
              <w:t>Heidrun Müller</w:t>
            </w:r>
            <w:r w:rsidR="00066412" w:rsidRPr="00C80625">
              <w:rPr>
                <w:rFonts w:ascii="Times New Roman" w:hAnsi="Times New Roman" w:cs="Times New Roman"/>
              </w:rPr>
              <w:t>编著，</w:t>
            </w:r>
            <w:r w:rsidR="005F0083" w:rsidRPr="00C80625">
              <w:rPr>
                <w:rFonts w:ascii="Times New Roman" w:hAnsi="Times New Roman" w:cs="Times New Roman"/>
              </w:rPr>
              <w:t>武竞先翻译，外文</w:t>
            </w:r>
            <w:r w:rsidR="00066412" w:rsidRPr="00C80625">
              <w:rPr>
                <w:rFonts w:ascii="Times New Roman" w:hAnsi="Times New Roman" w:cs="Times New Roman"/>
              </w:rPr>
              <w:t>出版社，</w:t>
            </w:r>
            <w:r w:rsidR="005F0083" w:rsidRPr="00C80625">
              <w:rPr>
                <w:rFonts w:ascii="Times New Roman" w:hAnsi="Times New Roman" w:cs="Times New Roman"/>
              </w:rPr>
              <w:t>2005</w:t>
            </w:r>
            <w:r w:rsidR="00066412" w:rsidRPr="00C80625">
              <w:rPr>
                <w:rFonts w:ascii="Times New Roman" w:hAnsi="Times New Roman" w:cs="Times New Roman"/>
              </w:rPr>
              <w:t>年；</w:t>
            </w:r>
          </w:p>
          <w:p w:rsidR="00066412" w:rsidRPr="00C80625" w:rsidRDefault="004872E1" w:rsidP="00CE3DB5">
            <w:pPr>
              <w:snapToGrid w:val="0"/>
              <w:spacing w:line="360" w:lineRule="auto"/>
              <w:rPr>
                <w:rFonts w:ascii="Times New Roman" w:hAnsi="Times New Roman" w:cs="Times New Roman"/>
              </w:rPr>
            </w:pPr>
            <w:r>
              <w:rPr>
                <w:rFonts w:ascii="Times New Roman" w:hAnsi="Times New Roman" w:cs="Times New Roman"/>
              </w:rPr>
              <w:t>[3</w:t>
            </w:r>
            <w:r w:rsidR="00066412" w:rsidRPr="00C80625">
              <w:rPr>
                <w:rFonts w:ascii="Times New Roman" w:hAnsi="Times New Roman" w:cs="Times New Roman"/>
              </w:rPr>
              <w:t>]</w:t>
            </w:r>
            <w:r w:rsidR="005F0083" w:rsidRPr="00C80625">
              <w:rPr>
                <w:rFonts w:ascii="Times New Roman" w:hAnsi="Times New Roman" w:cs="Times New Roman"/>
              </w:rPr>
              <w:t>《科技德语阅读教程》，陆春林编著，外语教学与研究</w:t>
            </w:r>
            <w:r w:rsidR="00066412" w:rsidRPr="00C80625">
              <w:rPr>
                <w:rFonts w:ascii="Times New Roman" w:hAnsi="Times New Roman" w:cs="Times New Roman"/>
              </w:rPr>
              <w:t>出版社，</w:t>
            </w:r>
            <w:r w:rsidR="005F0083" w:rsidRPr="00C80625">
              <w:rPr>
                <w:rFonts w:ascii="Times New Roman" w:hAnsi="Times New Roman" w:cs="Times New Roman"/>
              </w:rPr>
              <w:t>201</w:t>
            </w:r>
            <w:r w:rsidR="00066412" w:rsidRPr="00C80625">
              <w:rPr>
                <w:rFonts w:ascii="Times New Roman" w:hAnsi="Times New Roman" w:cs="Times New Roman"/>
              </w:rPr>
              <w:t>4</w:t>
            </w:r>
            <w:r w:rsidR="00066412" w:rsidRPr="00C80625">
              <w:rPr>
                <w:rFonts w:ascii="Times New Roman" w:hAnsi="Times New Roman" w:cs="Times New Roman"/>
              </w:rPr>
              <w:t>年；</w:t>
            </w:r>
          </w:p>
          <w:p w:rsidR="00066412" w:rsidRPr="00C80625" w:rsidRDefault="004872E1" w:rsidP="00CE3DB5">
            <w:pPr>
              <w:snapToGrid w:val="0"/>
              <w:spacing w:line="360" w:lineRule="auto"/>
              <w:rPr>
                <w:rFonts w:ascii="Times New Roman" w:hAnsi="Times New Roman" w:cs="Times New Roman"/>
              </w:rPr>
            </w:pPr>
            <w:r>
              <w:rPr>
                <w:rFonts w:ascii="Times New Roman" w:hAnsi="Times New Roman" w:cs="Times New Roman"/>
              </w:rPr>
              <w:t>[4</w:t>
            </w:r>
            <w:r w:rsidR="00066412" w:rsidRPr="00C80625">
              <w:rPr>
                <w:rFonts w:ascii="Times New Roman" w:hAnsi="Times New Roman" w:cs="Times New Roman"/>
              </w:rPr>
              <w:t>]</w:t>
            </w:r>
            <w:r w:rsidR="00C312F3" w:rsidRPr="00C80625">
              <w:rPr>
                <w:rFonts w:ascii="Times New Roman" w:hAnsi="Times New Roman" w:cs="Times New Roman"/>
              </w:rPr>
              <w:t>《汽车工程德语教程》，张建强主著，机械工业出版社</w:t>
            </w:r>
            <w:r w:rsidR="00066412" w:rsidRPr="00C80625">
              <w:rPr>
                <w:rFonts w:ascii="Times New Roman" w:hAnsi="Times New Roman" w:cs="Times New Roman"/>
              </w:rPr>
              <w:t>，</w:t>
            </w:r>
            <w:r w:rsidR="00C312F3" w:rsidRPr="00C80625">
              <w:rPr>
                <w:rFonts w:ascii="Times New Roman" w:hAnsi="Times New Roman" w:cs="Times New Roman"/>
              </w:rPr>
              <w:t>2012</w:t>
            </w:r>
            <w:r w:rsidR="00066412" w:rsidRPr="00C80625">
              <w:rPr>
                <w:rFonts w:ascii="Times New Roman" w:hAnsi="Times New Roman" w:cs="Times New Roman"/>
              </w:rPr>
              <w:t>年；</w:t>
            </w:r>
          </w:p>
          <w:p w:rsidR="00066412" w:rsidRPr="00C80625" w:rsidRDefault="004872E1" w:rsidP="00CE3DB5">
            <w:pPr>
              <w:snapToGrid w:val="0"/>
              <w:spacing w:line="360" w:lineRule="auto"/>
              <w:rPr>
                <w:rFonts w:ascii="Times New Roman" w:hAnsi="Times New Roman" w:cs="Times New Roman"/>
              </w:rPr>
            </w:pPr>
            <w:r>
              <w:rPr>
                <w:rFonts w:ascii="Times New Roman" w:hAnsi="Times New Roman" w:cs="Times New Roman"/>
              </w:rPr>
              <w:t>[5</w:t>
            </w:r>
            <w:r w:rsidR="00066412" w:rsidRPr="00C80625">
              <w:rPr>
                <w:rFonts w:ascii="Times New Roman" w:hAnsi="Times New Roman" w:cs="Times New Roman"/>
              </w:rPr>
              <w:t>]</w:t>
            </w:r>
            <w:r w:rsidR="00C312F3" w:rsidRPr="00C80625">
              <w:rPr>
                <w:rFonts w:ascii="Times New Roman" w:hAnsi="Times New Roman" w:cs="Times New Roman"/>
              </w:rPr>
              <w:t>《新编科技德语选读》，吴建雄编著，对外经济贸易大学出版社</w:t>
            </w:r>
            <w:r w:rsidR="00066412" w:rsidRPr="00C80625">
              <w:rPr>
                <w:rFonts w:ascii="Times New Roman" w:hAnsi="Times New Roman" w:cs="Times New Roman"/>
              </w:rPr>
              <w:t>，</w:t>
            </w:r>
            <w:r w:rsidR="00C312F3" w:rsidRPr="00C80625">
              <w:rPr>
                <w:rFonts w:ascii="Times New Roman" w:hAnsi="Times New Roman" w:cs="Times New Roman"/>
              </w:rPr>
              <w:t>2011</w:t>
            </w:r>
            <w:r w:rsidR="00066412" w:rsidRPr="00C80625">
              <w:rPr>
                <w:rFonts w:ascii="Times New Roman" w:hAnsi="Times New Roman" w:cs="Times New Roman"/>
              </w:rPr>
              <w:t>年；</w:t>
            </w:r>
          </w:p>
          <w:p w:rsidR="00066412" w:rsidRPr="00C80625" w:rsidRDefault="004872E1" w:rsidP="00CE3DB5">
            <w:pPr>
              <w:snapToGrid w:val="0"/>
              <w:spacing w:line="360" w:lineRule="auto"/>
              <w:rPr>
                <w:rFonts w:ascii="Times New Roman" w:hAnsi="Times New Roman" w:cs="Times New Roman"/>
              </w:rPr>
            </w:pPr>
            <w:r>
              <w:rPr>
                <w:rFonts w:ascii="Times New Roman" w:hAnsi="Times New Roman" w:cs="Times New Roman"/>
              </w:rPr>
              <w:t>[6</w:t>
            </w:r>
            <w:r w:rsidR="00066412" w:rsidRPr="00C80625">
              <w:rPr>
                <w:rFonts w:ascii="Times New Roman" w:hAnsi="Times New Roman" w:cs="Times New Roman"/>
              </w:rPr>
              <w:t>]</w:t>
            </w:r>
            <w:r w:rsidR="00C312F3" w:rsidRPr="00C80625">
              <w:rPr>
                <w:rFonts w:ascii="Times New Roman" w:hAnsi="Times New Roman" w:cs="Times New Roman"/>
              </w:rPr>
              <w:t>《科技德语阅读与练习》，杜蘅、郭正毅主编，东华大学出版社</w:t>
            </w:r>
            <w:r w:rsidR="00066412" w:rsidRPr="00C80625">
              <w:rPr>
                <w:rFonts w:ascii="Times New Roman" w:hAnsi="Times New Roman" w:cs="Times New Roman"/>
              </w:rPr>
              <w:t>，</w:t>
            </w:r>
            <w:r w:rsidR="00C312F3" w:rsidRPr="00C80625">
              <w:rPr>
                <w:rFonts w:ascii="Times New Roman" w:hAnsi="Times New Roman" w:cs="Times New Roman"/>
              </w:rPr>
              <w:t>2007</w:t>
            </w:r>
            <w:r w:rsidR="00066412" w:rsidRPr="00C80625">
              <w:rPr>
                <w:rFonts w:ascii="Times New Roman" w:hAnsi="Times New Roman" w:cs="Times New Roman"/>
              </w:rPr>
              <w:t>年；</w:t>
            </w:r>
          </w:p>
          <w:p w:rsidR="00066412" w:rsidRPr="00C80625" w:rsidRDefault="004872E1" w:rsidP="00CE3DB5">
            <w:pPr>
              <w:snapToGrid w:val="0"/>
              <w:spacing w:line="360" w:lineRule="auto"/>
              <w:rPr>
                <w:rFonts w:ascii="Times New Roman" w:hAnsi="Times New Roman" w:cs="Times New Roman"/>
                <w:szCs w:val="21"/>
              </w:rPr>
            </w:pPr>
            <w:r>
              <w:rPr>
                <w:rFonts w:ascii="Times New Roman" w:hAnsi="Times New Roman" w:cs="Times New Roman"/>
              </w:rPr>
              <w:t>[7</w:t>
            </w:r>
            <w:r w:rsidR="00066412" w:rsidRPr="00C80625">
              <w:rPr>
                <w:rFonts w:ascii="Times New Roman" w:hAnsi="Times New Roman" w:cs="Times New Roman"/>
              </w:rPr>
              <w:t>]</w:t>
            </w:r>
            <w:r w:rsidR="00E84312" w:rsidRPr="00C80625">
              <w:rPr>
                <w:rFonts w:ascii="Times New Roman" w:hAnsi="Times New Roman" w:cs="Times New Roman"/>
              </w:rPr>
              <w:t>《科技德语阅读手册</w:t>
            </w:r>
            <w:r w:rsidR="00066412" w:rsidRPr="00C80625">
              <w:rPr>
                <w:rFonts w:ascii="Times New Roman" w:hAnsi="Times New Roman" w:cs="Times New Roman"/>
              </w:rPr>
              <w:t>》，</w:t>
            </w:r>
            <w:r w:rsidR="00E84312" w:rsidRPr="00C80625">
              <w:rPr>
                <w:rFonts w:ascii="Times New Roman" w:hAnsi="Times New Roman" w:cs="Times New Roman"/>
              </w:rPr>
              <w:t>汪兴传主编，化学工业</w:t>
            </w:r>
            <w:r w:rsidR="00066412" w:rsidRPr="00C80625">
              <w:rPr>
                <w:rFonts w:ascii="Times New Roman" w:hAnsi="Times New Roman" w:cs="Times New Roman"/>
              </w:rPr>
              <w:t>出版社，</w:t>
            </w:r>
            <w:r w:rsidR="00E84312" w:rsidRPr="00C80625">
              <w:rPr>
                <w:rFonts w:ascii="Times New Roman" w:hAnsi="Times New Roman" w:cs="Times New Roman"/>
              </w:rPr>
              <w:t>1992</w:t>
            </w:r>
            <w:r w:rsidR="00E84312" w:rsidRPr="00C80625">
              <w:rPr>
                <w:rFonts w:ascii="Times New Roman" w:hAnsi="Times New Roman" w:cs="Times New Roman"/>
              </w:rPr>
              <w:t>年</w:t>
            </w:r>
            <w:r w:rsidR="00066412" w:rsidRPr="00C80625">
              <w:rPr>
                <w:rFonts w:ascii="Times New Roman" w:hAnsi="Times New Roman" w:cs="Times New Roman"/>
              </w:rPr>
              <w:t>。</w:t>
            </w:r>
          </w:p>
          <w:p w:rsidR="00E84312" w:rsidRPr="00C80625" w:rsidRDefault="004872E1" w:rsidP="00353041">
            <w:pPr>
              <w:snapToGrid w:val="0"/>
              <w:spacing w:beforeLines="25" w:before="78" w:line="300" w:lineRule="auto"/>
              <w:rPr>
                <w:rFonts w:ascii="Times New Roman" w:hAnsi="Times New Roman" w:cs="Times New Roman"/>
              </w:rPr>
            </w:pPr>
            <w:r>
              <w:rPr>
                <w:rFonts w:ascii="Times New Roman" w:hAnsi="Times New Roman" w:cs="Times New Roman"/>
              </w:rPr>
              <w:t>[8</w:t>
            </w:r>
            <w:r w:rsidR="006C43D2" w:rsidRPr="00C80625">
              <w:rPr>
                <w:rFonts w:ascii="Times New Roman" w:hAnsi="Times New Roman" w:cs="Times New Roman"/>
              </w:rPr>
              <w:t>]</w:t>
            </w:r>
            <w:r w:rsidR="00E84312" w:rsidRPr="00C80625">
              <w:rPr>
                <w:rFonts w:ascii="Times New Roman" w:hAnsi="Times New Roman" w:cs="Times New Roman"/>
              </w:rPr>
              <w:t>《</w:t>
            </w:r>
            <w:r w:rsidR="006C43D2" w:rsidRPr="00C80625">
              <w:rPr>
                <w:rFonts w:ascii="Times New Roman" w:hAnsi="Times New Roman" w:cs="Times New Roman"/>
              </w:rPr>
              <w:t>科技德语语法新编</w:t>
            </w:r>
            <w:r w:rsidR="00E84312" w:rsidRPr="00C80625">
              <w:rPr>
                <w:rFonts w:ascii="Times New Roman" w:hAnsi="Times New Roman" w:cs="Times New Roman"/>
              </w:rPr>
              <w:t>》</w:t>
            </w:r>
            <w:r w:rsidR="006C43D2" w:rsidRPr="00C80625">
              <w:rPr>
                <w:rFonts w:ascii="Times New Roman" w:hAnsi="Times New Roman" w:cs="Times New Roman"/>
              </w:rPr>
              <w:t>，金洪良编著，上海译文出版社，</w:t>
            </w:r>
            <w:r w:rsidR="006C43D2" w:rsidRPr="00C80625">
              <w:rPr>
                <w:rFonts w:ascii="Times New Roman" w:hAnsi="Times New Roman" w:cs="Times New Roman"/>
              </w:rPr>
              <w:t>1993</w:t>
            </w:r>
            <w:r w:rsidR="006C43D2" w:rsidRPr="00C80625">
              <w:rPr>
                <w:rFonts w:ascii="Times New Roman" w:hAnsi="Times New Roman" w:cs="Times New Roman"/>
              </w:rPr>
              <w:t>年。</w:t>
            </w:r>
          </w:p>
          <w:p w:rsidR="00E84312" w:rsidRPr="00C80625" w:rsidRDefault="004872E1" w:rsidP="00353041">
            <w:pPr>
              <w:snapToGrid w:val="0"/>
              <w:spacing w:beforeLines="25" w:before="78" w:line="300" w:lineRule="auto"/>
              <w:rPr>
                <w:rFonts w:ascii="Times New Roman" w:hAnsi="Times New Roman" w:cs="Times New Roman"/>
              </w:rPr>
            </w:pPr>
            <w:r>
              <w:rPr>
                <w:rFonts w:ascii="Times New Roman" w:hAnsi="Times New Roman" w:cs="Times New Roman"/>
              </w:rPr>
              <w:t>[9</w:t>
            </w:r>
            <w:r w:rsidR="00E84312" w:rsidRPr="00C80625">
              <w:rPr>
                <w:rFonts w:ascii="Times New Roman" w:hAnsi="Times New Roman" w:cs="Times New Roman"/>
              </w:rPr>
              <w:t>]</w:t>
            </w:r>
            <w:r w:rsidR="006C43D2" w:rsidRPr="00C80625">
              <w:rPr>
                <w:rFonts w:ascii="Times New Roman" w:hAnsi="Times New Roman" w:cs="Times New Roman"/>
              </w:rPr>
              <w:t>《科技德语实用语法》，韩忠诰编著，中国农业机械出版社，</w:t>
            </w:r>
            <w:r w:rsidR="006C43D2" w:rsidRPr="00C80625">
              <w:rPr>
                <w:rFonts w:ascii="Times New Roman" w:hAnsi="Times New Roman" w:cs="Times New Roman"/>
              </w:rPr>
              <w:t>1982</w:t>
            </w:r>
            <w:r w:rsidR="006C43D2" w:rsidRPr="00C80625">
              <w:rPr>
                <w:rFonts w:ascii="Times New Roman" w:hAnsi="Times New Roman" w:cs="Times New Roman"/>
              </w:rPr>
              <w:t>年。</w:t>
            </w:r>
          </w:p>
          <w:p w:rsidR="004872E1" w:rsidRPr="004872E1" w:rsidRDefault="004872E1" w:rsidP="00353041">
            <w:pPr>
              <w:snapToGrid w:val="0"/>
              <w:spacing w:beforeLines="25" w:before="78" w:line="300" w:lineRule="auto"/>
              <w:ind w:left="315" w:hangingChars="150" w:hanging="315"/>
              <w:rPr>
                <w:rFonts w:ascii="Times New Roman" w:hAnsi="Times New Roman" w:cs="Times New Roman"/>
                <w:lang w:val="de-DE"/>
              </w:rPr>
            </w:pPr>
            <w:r w:rsidRPr="004872E1">
              <w:rPr>
                <w:rFonts w:ascii="Times New Roman" w:hAnsi="Times New Roman" w:cs="Times New Roman"/>
                <w:lang w:val="de-DE"/>
              </w:rPr>
              <w:t>[1</w:t>
            </w:r>
            <w:r>
              <w:rPr>
                <w:rFonts w:ascii="Times New Roman" w:hAnsi="Times New Roman" w:cs="Times New Roman"/>
                <w:lang w:val="de-DE"/>
              </w:rPr>
              <w:t xml:space="preserve">0] </w:t>
            </w:r>
            <w:r w:rsidRPr="004872E1">
              <w:rPr>
                <w:rFonts w:ascii="Times New Roman" w:hAnsi="Times New Roman" w:cs="Times New Roman"/>
                <w:lang w:val="de-DE"/>
              </w:rPr>
              <w:t>Werner Reinhardt, Claus Köhler, Gunter Neubert: Deutsche Fachsprache der Technik. Hildesheim: Olmas 2000.</w:t>
            </w:r>
          </w:p>
          <w:p w:rsidR="004872E1" w:rsidRPr="004872E1" w:rsidRDefault="004872E1" w:rsidP="00353041">
            <w:pPr>
              <w:snapToGrid w:val="0"/>
              <w:spacing w:beforeLines="25" w:before="78" w:line="300" w:lineRule="auto"/>
              <w:rPr>
                <w:rFonts w:ascii="Times New Roman" w:hAnsi="Times New Roman" w:cs="Times New Roman"/>
                <w:lang w:val="de-DE"/>
              </w:rPr>
            </w:pPr>
            <w:r>
              <w:rPr>
                <w:rFonts w:ascii="Times New Roman" w:hAnsi="Times New Roman" w:cs="Times New Roman"/>
                <w:lang w:val="de-DE"/>
              </w:rPr>
              <w:t xml:space="preserve">[11] </w:t>
            </w:r>
            <w:r w:rsidRPr="004872E1">
              <w:rPr>
                <w:rFonts w:ascii="Times New Roman" w:hAnsi="Times New Roman" w:cs="Times New Roman"/>
                <w:lang w:val="de-DE"/>
              </w:rPr>
              <w:t>Hans-Rüdiger Fluck: Fachdeutsch in Naturwissenschaft und Technik. Heidelberg: Groos 1997</w:t>
            </w:r>
          </w:p>
          <w:p w:rsidR="004872E1" w:rsidRPr="004872E1" w:rsidRDefault="004872E1" w:rsidP="004872E1">
            <w:pPr>
              <w:snapToGrid w:val="0"/>
              <w:spacing w:line="360" w:lineRule="auto"/>
              <w:ind w:left="420" w:hangingChars="200" w:hanging="420"/>
              <w:rPr>
                <w:rFonts w:ascii="Times New Roman" w:hAnsi="Times New Roman" w:cs="Times New Roman"/>
                <w:lang w:val="de-DE"/>
              </w:rPr>
            </w:pPr>
            <w:r>
              <w:rPr>
                <w:rFonts w:ascii="Times New Roman" w:hAnsi="Times New Roman" w:cs="Times New Roman"/>
                <w:lang w:val="de-DE"/>
              </w:rPr>
              <w:t>[12</w:t>
            </w:r>
            <w:r w:rsidRPr="004872E1">
              <w:rPr>
                <w:rFonts w:ascii="Times New Roman" w:hAnsi="Times New Roman" w:cs="Times New Roman" w:hint="eastAsia"/>
                <w:lang w:val="de-DE"/>
              </w:rPr>
              <w:t xml:space="preserve">] </w:t>
            </w:r>
            <w:r>
              <w:rPr>
                <w:rFonts w:ascii="Times New Roman" w:hAnsi="Times New Roman" w:cs="Times New Roman" w:hint="eastAsia"/>
              </w:rPr>
              <w:t>《人民日报》网络版</w:t>
            </w:r>
            <w:r w:rsidRPr="004872E1">
              <w:rPr>
                <w:rFonts w:ascii="Times New Roman" w:hAnsi="Times New Roman" w:cs="Times New Roman" w:hint="eastAsia"/>
                <w:lang w:val="de-DE"/>
              </w:rPr>
              <w:t>（</w:t>
            </w:r>
            <w:r>
              <w:rPr>
                <w:rFonts w:ascii="Times New Roman" w:hAnsi="Times New Roman" w:cs="Times New Roman" w:hint="eastAsia"/>
              </w:rPr>
              <w:t>德文</w:t>
            </w:r>
            <w:r w:rsidRPr="004872E1">
              <w:rPr>
                <w:rFonts w:ascii="Times New Roman" w:hAnsi="Times New Roman" w:cs="Times New Roman" w:hint="eastAsia"/>
                <w:lang w:val="de-DE"/>
              </w:rPr>
              <w:t>），</w:t>
            </w:r>
            <w:r w:rsidRPr="008770DC">
              <w:rPr>
                <w:rFonts w:ascii="Times New Roman" w:hAnsi="Times New Roman" w:cs="Times New Roman" w:hint="eastAsia"/>
              </w:rPr>
              <w:t>网址</w:t>
            </w:r>
            <w:r w:rsidRPr="004872E1">
              <w:rPr>
                <w:rFonts w:ascii="Times New Roman" w:hAnsi="Times New Roman" w:cs="Times New Roman" w:hint="eastAsia"/>
                <w:lang w:val="de-DE"/>
              </w:rPr>
              <w:t>：</w:t>
            </w:r>
            <w:r w:rsidRPr="004872E1">
              <w:rPr>
                <w:rFonts w:ascii="Times New Roman" w:hAnsi="Times New Roman" w:cs="Times New Roman"/>
                <w:lang w:val="de-DE"/>
              </w:rPr>
              <w:t>http://german.people.com.cn</w:t>
            </w:r>
          </w:p>
          <w:p w:rsidR="004872E1" w:rsidRPr="004872E1" w:rsidRDefault="004872E1" w:rsidP="004872E1">
            <w:pPr>
              <w:spacing w:line="360" w:lineRule="auto"/>
              <w:rPr>
                <w:rFonts w:ascii="Times New Roman" w:hAnsi="Times New Roman" w:cs="Times New Roman"/>
                <w:szCs w:val="21"/>
                <w:lang w:val="de-DE"/>
              </w:rPr>
            </w:pPr>
            <w:r>
              <w:rPr>
                <w:rFonts w:ascii="Times New Roman" w:hAnsi="Times New Roman" w:cs="Times New Roman" w:hint="eastAsia"/>
                <w:szCs w:val="21"/>
                <w:lang w:val="de-DE"/>
              </w:rPr>
              <w:t>[</w:t>
            </w:r>
            <w:r>
              <w:rPr>
                <w:rFonts w:ascii="Times New Roman" w:hAnsi="Times New Roman" w:cs="Times New Roman"/>
                <w:szCs w:val="21"/>
                <w:lang w:val="de-DE"/>
              </w:rPr>
              <w:t>13</w:t>
            </w:r>
            <w:r w:rsidRPr="004872E1">
              <w:rPr>
                <w:rFonts w:ascii="Times New Roman" w:hAnsi="Times New Roman" w:cs="Times New Roman" w:hint="eastAsia"/>
                <w:szCs w:val="21"/>
                <w:lang w:val="de-DE"/>
              </w:rPr>
              <w:t xml:space="preserve">] </w:t>
            </w:r>
            <w:r w:rsidRPr="008770DC">
              <w:rPr>
                <w:rFonts w:ascii="Times New Roman" w:hAnsi="Times New Roman" w:cs="Times New Roman"/>
                <w:szCs w:val="21"/>
                <w:lang w:val="de-DE"/>
              </w:rPr>
              <w:t>《</w:t>
            </w:r>
            <w:r w:rsidRPr="008770DC">
              <w:rPr>
                <w:rFonts w:ascii="Times New Roman" w:hAnsi="Times New Roman" w:cs="Times New Roman"/>
                <w:szCs w:val="21"/>
              </w:rPr>
              <w:t>北京周报》德文版</w:t>
            </w:r>
            <w:r w:rsidRPr="004872E1">
              <w:rPr>
                <w:rFonts w:ascii="Times New Roman" w:hAnsi="Times New Roman" w:cs="Times New Roman"/>
                <w:szCs w:val="21"/>
                <w:lang w:val="de-DE"/>
              </w:rPr>
              <w:t>，</w:t>
            </w:r>
            <w:r w:rsidRPr="008770DC">
              <w:rPr>
                <w:rFonts w:ascii="Times New Roman" w:hAnsi="Times New Roman" w:cs="Times New Roman"/>
                <w:szCs w:val="21"/>
              </w:rPr>
              <w:t>网址</w:t>
            </w:r>
            <w:r w:rsidRPr="004872E1">
              <w:rPr>
                <w:rFonts w:ascii="Times New Roman" w:hAnsi="Times New Roman" w:cs="Times New Roman"/>
                <w:szCs w:val="21"/>
                <w:lang w:val="de-DE"/>
              </w:rPr>
              <w:t>：</w:t>
            </w:r>
            <w:r w:rsidRPr="004872E1">
              <w:rPr>
                <w:rFonts w:ascii="Times New Roman" w:hAnsi="Times New Roman" w:cs="Times New Roman"/>
                <w:szCs w:val="21"/>
                <w:lang w:val="de-DE"/>
              </w:rPr>
              <w:t>http://german.beijingreview.com.cn</w:t>
            </w:r>
          </w:p>
          <w:p w:rsidR="004872E1" w:rsidRPr="004872E1" w:rsidRDefault="004872E1" w:rsidP="004872E1">
            <w:pPr>
              <w:spacing w:line="360" w:lineRule="auto"/>
              <w:rPr>
                <w:rFonts w:ascii="Times New Roman" w:hAnsi="Times New Roman" w:cs="Times New Roman"/>
                <w:lang w:val="de-DE"/>
              </w:rPr>
            </w:pPr>
            <w:r w:rsidRPr="004872E1">
              <w:rPr>
                <w:rFonts w:ascii="Times New Roman" w:hAnsi="Times New Roman" w:cs="Times New Roman" w:hint="eastAsia"/>
                <w:lang w:val="de-DE"/>
              </w:rPr>
              <w:lastRenderedPageBreak/>
              <w:t>[</w:t>
            </w:r>
            <w:r w:rsidRPr="004872E1">
              <w:rPr>
                <w:rFonts w:ascii="Times New Roman" w:hAnsi="Times New Roman" w:cs="Times New Roman"/>
                <w:lang w:val="de-DE"/>
              </w:rPr>
              <w:t>14</w:t>
            </w:r>
            <w:r w:rsidRPr="004872E1">
              <w:rPr>
                <w:rFonts w:ascii="Times New Roman" w:hAnsi="Times New Roman" w:cs="Times New Roman" w:hint="eastAsia"/>
                <w:lang w:val="de-DE"/>
              </w:rPr>
              <w:t xml:space="preserve">] </w:t>
            </w:r>
            <w:r w:rsidRPr="004872E1">
              <w:rPr>
                <w:rFonts w:ascii="Times New Roman" w:hAnsi="Times New Roman" w:cs="Times New Roman" w:hint="eastAsia"/>
                <w:lang w:val="de-DE"/>
              </w:rPr>
              <w:t>“</w:t>
            </w:r>
            <w:r>
              <w:rPr>
                <w:rFonts w:ascii="Times New Roman" w:hAnsi="Times New Roman" w:cs="Times New Roman" w:hint="eastAsia"/>
              </w:rPr>
              <w:t>新华网</w:t>
            </w:r>
            <w:r w:rsidRPr="004872E1">
              <w:rPr>
                <w:rFonts w:ascii="Times New Roman" w:hAnsi="Times New Roman" w:cs="Times New Roman" w:hint="eastAsia"/>
                <w:lang w:val="de-DE"/>
              </w:rPr>
              <w:t>”</w:t>
            </w:r>
            <w:r w:rsidRPr="008770DC">
              <w:rPr>
                <w:rFonts w:ascii="Times New Roman" w:hAnsi="Times New Roman" w:cs="Times New Roman" w:hint="eastAsia"/>
              </w:rPr>
              <w:t>德文版</w:t>
            </w:r>
            <w:r w:rsidRPr="004872E1">
              <w:rPr>
                <w:rFonts w:ascii="Times New Roman" w:hAnsi="Times New Roman" w:cs="Times New Roman" w:hint="eastAsia"/>
                <w:lang w:val="de-DE"/>
              </w:rPr>
              <w:t>，</w:t>
            </w:r>
            <w:r w:rsidRPr="008770DC">
              <w:rPr>
                <w:rFonts w:ascii="Times New Roman" w:hAnsi="Times New Roman" w:cs="Times New Roman" w:hint="eastAsia"/>
              </w:rPr>
              <w:t>网址</w:t>
            </w:r>
            <w:r w:rsidRPr="004872E1">
              <w:rPr>
                <w:rFonts w:ascii="Times New Roman" w:hAnsi="Times New Roman" w:cs="Times New Roman" w:hint="eastAsia"/>
                <w:lang w:val="de-DE"/>
              </w:rPr>
              <w:t>：</w:t>
            </w:r>
            <w:r w:rsidRPr="004872E1">
              <w:rPr>
                <w:rFonts w:ascii="Times New Roman" w:hAnsi="Times New Roman" w:cs="Times New Roman"/>
                <w:lang w:val="de-DE"/>
              </w:rPr>
              <w:t>http://german.xinhuanet.com</w:t>
            </w:r>
          </w:p>
          <w:p w:rsidR="004872E1" w:rsidRPr="004872E1" w:rsidRDefault="004872E1" w:rsidP="004872E1">
            <w:pPr>
              <w:spacing w:line="360" w:lineRule="auto"/>
              <w:rPr>
                <w:rFonts w:ascii="Times New Roman" w:hAnsi="Times New Roman" w:cs="Times New Roman"/>
                <w:lang w:val="de-DE"/>
              </w:rPr>
            </w:pPr>
            <w:r w:rsidRPr="004872E1">
              <w:rPr>
                <w:rFonts w:ascii="Times New Roman" w:hAnsi="Times New Roman" w:cs="Times New Roman" w:hint="eastAsia"/>
                <w:lang w:val="de-DE"/>
              </w:rPr>
              <w:t>[</w:t>
            </w:r>
            <w:r w:rsidRPr="004872E1">
              <w:rPr>
                <w:rFonts w:ascii="Times New Roman" w:hAnsi="Times New Roman" w:cs="Times New Roman"/>
                <w:lang w:val="de-DE"/>
              </w:rPr>
              <w:t>15</w:t>
            </w:r>
            <w:r w:rsidRPr="004872E1">
              <w:rPr>
                <w:rFonts w:ascii="Times New Roman" w:hAnsi="Times New Roman" w:cs="Times New Roman" w:hint="eastAsia"/>
                <w:lang w:val="de-DE"/>
              </w:rPr>
              <w:t xml:space="preserve">] </w:t>
            </w:r>
            <w:r w:rsidRPr="004872E1">
              <w:rPr>
                <w:rFonts w:ascii="Times New Roman" w:hAnsi="Times New Roman" w:cs="Times New Roman" w:hint="eastAsia"/>
                <w:lang w:val="de-DE"/>
              </w:rPr>
              <w:t>“</w:t>
            </w:r>
            <w:r>
              <w:rPr>
                <w:rFonts w:ascii="Times New Roman" w:hAnsi="Times New Roman" w:cs="Times New Roman" w:hint="eastAsia"/>
              </w:rPr>
              <w:t>中国网</w:t>
            </w:r>
            <w:r w:rsidRPr="004872E1">
              <w:rPr>
                <w:rFonts w:ascii="Times New Roman" w:hAnsi="Times New Roman" w:cs="Times New Roman" w:hint="eastAsia"/>
                <w:lang w:val="de-DE"/>
              </w:rPr>
              <w:t>”</w:t>
            </w:r>
            <w:r>
              <w:rPr>
                <w:rFonts w:ascii="Times New Roman" w:hAnsi="Times New Roman" w:cs="Times New Roman" w:hint="eastAsia"/>
              </w:rPr>
              <w:t>德文版</w:t>
            </w:r>
            <w:r w:rsidRPr="004872E1">
              <w:rPr>
                <w:rFonts w:ascii="Times New Roman" w:hAnsi="Times New Roman" w:cs="Times New Roman" w:hint="eastAsia"/>
                <w:lang w:val="de-DE"/>
              </w:rPr>
              <w:t>，</w:t>
            </w:r>
            <w:r>
              <w:rPr>
                <w:rFonts w:ascii="Times New Roman" w:hAnsi="Times New Roman" w:cs="Times New Roman" w:hint="eastAsia"/>
              </w:rPr>
              <w:t>网址</w:t>
            </w:r>
            <w:r w:rsidRPr="004872E1">
              <w:rPr>
                <w:rFonts w:ascii="Times New Roman" w:hAnsi="Times New Roman" w:cs="Times New Roman" w:hint="eastAsia"/>
                <w:lang w:val="de-DE"/>
              </w:rPr>
              <w:t>：</w:t>
            </w:r>
            <w:r w:rsidRPr="004872E1">
              <w:rPr>
                <w:rFonts w:ascii="Times New Roman" w:hAnsi="Times New Roman" w:cs="Times New Roman"/>
                <w:lang w:val="de-DE"/>
              </w:rPr>
              <w:t>http://german.china.org.cn</w:t>
            </w:r>
          </w:p>
          <w:p w:rsidR="004872E1" w:rsidRPr="004872E1" w:rsidRDefault="004872E1" w:rsidP="004872E1">
            <w:pPr>
              <w:spacing w:line="360" w:lineRule="auto"/>
              <w:rPr>
                <w:rFonts w:ascii="Times New Roman" w:hAnsi="Times New Roman" w:cs="Times New Roman"/>
                <w:szCs w:val="21"/>
                <w:lang w:val="de-DE"/>
              </w:rPr>
            </w:pPr>
            <w:r w:rsidRPr="004872E1">
              <w:rPr>
                <w:rFonts w:ascii="Times New Roman" w:hAnsi="Times New Roman" w:cs="Times New Roman" w:hint="eastAsia"/>
                <w:szCs w:val="21"/>
                <w:lang w:val="de-DE"/>
              </w:rPr>
              <w:t>[</w:t>
            </w:r>
            <w:r w:rsidRPr="004872E1">
              <w:rPr>
                <w:rFonts w:ascii="Times New Roman" w:hAnsi="Times New Roman" w:cs="Times New Roman"/>
                <w:szCs w:val="21"/>
                <w:lang w:val="de-DE"/>
              </w:rPr>
              <w:t>16</w:t>
            </w:r>
            <w:r w:rsidRPr="004872E1">
              <w:rPr>
                <w:rFonts w:ascii="Times New Roman" w:hAnsi="Times New Roman" w:cs="Times New Roman" w:hint="eastAsia"/>
                <w:szCs w:val="21"/>
                <w:lang w:val="de-DE"/>
              </w:rPr>
              <w:t xml:space="preserve">] </w:t>
            </w:r>
            <w:r w:rsidRPr="008770DC">
              <w:rPr>
                <w:rFonts w:ascii="Times New Roman" w:hAnsi="Times New Roman" w:cs="Times New Roman"/>
                <w:szCs w:val="21"/>
                <w:lang w:val="de-DE"/>
              </w:rPr>
              <w:t>《今日中国》德文版</w:t>
            </w:r>
            <w:r w:rsidRPr="004872E1">
              <w:rPr>
                <w:rFonts w:ascii="Times New Roman" w:hAnsi="Times New Roman" w:cs="Times New Roman" w:hint="eastAsia"/>
                <w:szCs w:val="21"/>
                <w:lang w:val="de-DE"/>
              </w:rPr>
              <w:t>，</w:t>
            </w:r>
            <w:r w:rsidRPr="008770DC">
              <w:rPr>
                <w:rFonts w:ascii="Times New Roman" w:hAnsi="Times New Roman" w:cs="Times New Roman" w:hint="eastAsia"/>
                <w:szCs w:val="21"/>
                <w:lang w:val="de-DE"/>
              </w:rPr>
              <w:t>网址</w:t>
            </w:r>
            <w:r w:rsidRPr="004872E1">
              <w:rPr>
                <w:rFonts w:ascii="Times New Roman" w:hAnsi="Times New Roman" w:cs="Times New Roman"/>
                <w:szCs w:val="21"/>
                <w:lang w:val="de-DE"/>
              </w:rPr>
              <w:t>：</w:t>
            </w:r>
            <w:r w:rsidRPr="004872E1">
              <w:rPr>
                <w:rFonts w:ascii="Times New Roman" w:hAnsi="Times New Roman" w:cs="Times New Roman"/>
                <w:szCs w:val="21"/>
                <w:lang w:val="de-DE"/>
              </w:rPr>
              <w:t>http://german.chinatoday.com.cn</w:t>
            </w:r>
          </w:p>
          <w:p w:rsidR="004872E1" w:rsidRPr="004872E1" w:rsidRDefault="004872E1" w:rsidP="004872E1">
            <w:pPr>
              <w:spacing w:line="360" w:lineRule="auto"/>
              <w:rPr>
                <w:rFonts w:ascii="Times New Roman" w:hAnsi="Times New Roman" w:cs="Times New Roman"/>
                <w:szCs w:val="21"/>
                <w:lang w:val="de-DE"/>
              </w:rPr>
            </w:pPr>
            <w:r w:rsidRPr="004872E1">
              <w:rPr>
                <w:rFonts w:ascii="Times New Roman" w:hAnsi="Times New Roman" w:cs="Times New Roman" w:hint="eastAsia"/>
                <w:szCs w:val="21"/>
                <w:lang w:val="de-DE"/>
              </w:rPr>
              <w:t>[</w:t>
            </w:r>
            <w:r w:rsidRPr="004872E1">
              <w:rPr>
                <w:rFonts w:ascii="Times New Roman" w:hAnsi="Times New Roman" w:cs="Times New Roman"/>
                <w:szCs w:val="21"/>
                <w:lang w:val="de-DE"/>
              </w:rPr>
              <w:t>17</w:t>
            </w:r>
            <w:r w:rsidRPr="004872E1">
              <w:rPr>
                <w:rFonts w:ascii="Times New Roman" w:hAnsi="Times New Roman" w:cs="Times New Roman" w:hint="eastAsia"/>
                <w:szCs w:val="21"/>
                <w:lang w:val="de-DE"/>
              </w:rPr>
              <w:t xml:space="preserve">] </w:t>
            </w:r>
            <w:r w:rsidRPr="008770DC">
              <w:rPr>
                <w:rFonts w:ascii="Times New Roman" w:hAnsi="Times New Roman" w:cs="Times New Roman"/>
                <w:szCs w:val="21"/>
                <w:lang w:val="de-DE"/>
              </w:rPr>
              <w:t>中国国际广播电台德语节目</w:t>
            </w:r>
            <w:r w:rsidRPr="004872E1">
              <w:rPr>
                <w:rFonts w:ascii="Times New Roman" w:hAnsi="Times New Roman" w:cs="Times New Roman"/>
                <w:szCs w:val="21"/>
                <w:lang w:val="de-DE"/>
              </w:rPr>
              <w:t>，</w:t>
            </w:r>
            <w:r w:rsidRPr="008770DC">
              <w:rPr>
                <w:rFonts w:ascii="Times New Roman" w:hAnsi="Times New Roman" w:cs="Times New Roman"/>
                <w:szCs w:val="21"/>
                <w:lang w:val="de-DE"/>
              </w:rPr>
              <w:t>网址</w:t>
            </w:r>
            <w:r w:rsidRPr="004872E1">
              <w:rPr>
                <w:rFonts w:ascii="Times New Roman" w:hAnsi="Times New Roman" w:cs="Times New Roman"/>
                <w:szCs w:val="21"/>
                <w:lang w:val="de-DE"/>
              </w:rPr>
              <w:t>：</w:t>
            </w:r>
            <w:r w:rsidRPr="004872E1">
              <w:rPr>
                <w:rFonts w:ascii="Times New Roman" w:hAnsi="Times New Roman" w:cs="Times New Roman"/>
                <w:szCs w:val="21"/>
                <w:lang w:val="de-DE"/>
              </w:rPr>
              <w:t>http://german.cri.cn</w:t>
            </w:r>
          </w:p>
          <w:p w:rsidR="007D5016" w:rsidRPr="004872E1" w:rsidRDefault="007D5016" w:rsidP="00353041">
            <w:pPr>
              <w:snapToGrid w:val="0"/>
              <w:spacing w:beforeLines="25" w:before="78" w:line="300" w:lineRule="auto"/>
              <w:rPr>
                <w:rFonts w:ascii="Times New Roman" w:hAnsi="Times New Roman" w:cs="Times New Roman"/>
                <w:lang w:val="de-DE"/>
              </w:rPr>
            </w:pPr>
          </w:p>
        </w:tc>
      </w:tr>
      <w:tr w:rsidR="00066412" w:rsidRPr="00C80625" w:rsidTr="00CE3DB5">
        <w:trPr>
          <w:trHeight w:val="339"/>
        </w:trPr>
        <w:tc>
          <w:tcPr>
            <w:tcW w:w="8810" w:type="dxa"/>
            <w:gridSpan w:val="3"/>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vAlign w:val="center"/>
          </w:tcPr>
          <w:p w:rsidR="00066412" w:rsidRPr="00C80625" w:rsidRDefault="00066412" w:rsidP="00353041">
            <w:pPr>
              <w:snapToGrid w:val="0"/>
              <w:spacing w:beforeLines="25" w:before="78" w:line="300" w:lineRule="auto"/>
              <w:jc w:val="center"/>
              <w:rPr>
                <w:rFonts w:ascii="Times New Roman" w:hAnsi="Times New Roman" w:cs="Times New Roman"/>
                <w:szCs w:val="21"/>
              </w:rPr>
            </w:pPr>
            <w:bookmarkStart w:id="0" w:name="_GoBack"/>
            <w:bookmarkEnd w:id="0"/>
            <w:r w:rsidRPr="00C80625">
              <w:rPr>
                <w:rFonts w:ascii="Times New Roman" w:eastAsia="黑体" w:hAnsi="Times New Roman" w:cs="Times New Roman"/>
                <w:szCs w:val="21"/>
              </w:rPr>
              <w:lastRenderedPageBreak/>
              <w:t>大纲编制人及责任人信息</w:t>
            </w:r>
          </w:p>
        </w:tc>
      </w:tr>
      <w:tr w:rsidR="00066412" w:rsidRPr="00C80625" w:rsidTr="00CE3DB5">
        <w:tc>
          <w:tcPr>
            <w:tcW w:w="1565" w:type="dxa"/>
            <w:tcBorders>
              <w:top w:val="single" w:sz="4" w:space="0" w:color="000000"/>
              <w:left w:val="single" w:sz="4" w:space="0" w:color="000000"/>
              <w:bottom w:val="single" w:sz="4" w:space="0" w:color="000000"/>
              <w:right w:val="single" w:sz="4" w:space="0" w:color="000000"/>
            </w:tcBorders>
            <w:vAlign w:val="center"/>
          </w:tcPr>
          <w:p w:rsidR="00066412" w:rsidRPr="00C80625" w:rsidRDefault="00066412" w:rsidP="00353041">
            <w:pPr>
              <w:snapToGrid w:val="0"/>
              <w:spacing w:beforeLines="25" w:before="78" w:line="300" w:lineRule="auto"/>
              <w:jc w:val="center"/>
              <w:rPr>
                <w:rFonts w:ascii="Times New Roman" w:hAnsi="Times New Roman" w:cs="Times New Roman"/>
                <w:szCs w:val="21"/>
              </w:rPr>
            </w:pPr>
            <w:r w:rsidRPr="00C80625">
              <w:rPr>
                <w:rFonts w:ascii="Times New Roman" w:hAnsi="宋体" w:cs="Times New Roman"/>
                <w:szCs w:val="21"/>
              </w:rPr>
              <w:t>大纲编制人员</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rsidR="00066412" w:rsidRPr="00C80625" w:rsidRDefault="00590649" w:rsidP="00353041">
            <w:pPr>
              <w:snapToGrid w:val="0"/>
              <w:spacing w:beforeLines="25" w:before="78" w:line="300" w:lineRule="auto"/>
              <w:rPr>
                <w:rFonts w:ascii="Times New Roman" w:hAnsi="Times New Roman" w:cs="Times New Roman"/>
                <w:szCs w:val="21"/>
              </w:rPr>
            </w:pPr>
            <w:r w:rsidRPr="00C80625">
              <w:rPr>
                <w:rFonts w:ascii="Times New Roman" w:hAnsi="宋体" w:cs="Times New Roman"/>
                <w:szCs w:val="21"/>
              </w:rPr>
              <w:t>曾棋明</w:t>
            </w:r>
          </w:p>
        </w:tc>
      </w:tr>
      <w:tr w:rsidR="00066412" w:rsidRPr="00C80625" w:rsidTr="00CE3DB5">
        <w:tc>
          <w:tcPr>
            <w:tcW w:w="1565" w:type="dxa"/>
            <w:tcBorders>
              <w:top w:val="single" w:sz="4" w:space="0" w:color="000000"/>
              <w:left w:val="single" w:sz="4" w:space="0" w:color="000000"/>
              <w:bottom w:val="single" w:sz="4" w:space="0" w:color="000000"/>
              <w:right w:val="single" w:sz="4" w:space="0" w:color="000000"/>
            </w:tcBorders>
            <w:vAlign w:val="center"/>
          </w:tcPr>
          <w:p w:rsidR="00066412" w:rsidRPr="00320695" w:rsidRDefault="00066412" w:rsidP="00353041">
            <w:pPr>
              <w:snapToGrid w:val="0"/>
              <w:spacing w:beforeLines="25" w:before="78" w:line="300" w:lineRule="auto"/>
              <w:jc w:val="center"/>
              <w:rPr>
                <w:rFonts w:ascii="Times New Roman" w:hAnsi="Times New Roman" w:cs="Times New Roman"/>
                <w:szCs w:val="21"/>
              </w:rPr>
            </w:pPr>
            <w:r w:rsidRPr="00320695">
              <w:rPr>
                <w:rFonts w:ascii="Times New Roman" w:hAnsi="宋体" w:cs="Times New Roman"/>
                <w:szCs w:val="21"/>
              </w:rPr>
              <w:t>审核负责人</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rsidR="00066412" w:rsidRPr="00320695" w:rsidRDefault="001F5B00" w:rsidP="00353041">
            <w:pPr>
              <w:snapToGrid w:val="0"/>
              <w:spacing w:beforeLines="25" w:before="78" w:line="300" w:lineRule="auto"/>
              <w:rPr>
                <w:rFonts w:ascii="Times New Roman" w:hAnsi="Times New Roman" w:cs="Times New Roman"/>
                <w:szCs w:val="21"/>
              </w:rPr>
            </w:pPr>
            <w:r>
              <w:rPr>
                <w:rFonts w:ascii="Times New Roman" w:hAnsi="Times New Roman" w:cs="Times New Roman" w:hint="eastAsia"/>
                <w:szCs w:val="21"/>
              </w:rPr>
              <w:t>余传玲</w:t>
            </w:r>
          </w:p>
        </w:tc>
      </w:tr>
      <w:tr w:rsidR="00066412" w:rsidRPr="00C80625" w:rsidTr="00CE3DB5">
        <w:tc>
          <w:tcPr>
            <w:tcW w:w="1565" w:type="dxa"/>
            <w:tcBorders>
              <w:top w:val="single" w:sz="4" w:space="0" w:color="000000"/>
              <w:left w:val="single" w:sz="4" w:space="0" w:color="000000"/>
              <w:bottom w:val="single" w:sz="4" w:space="0" w:color="000000"/>
              <w:right w:val="single" w:sz="4" w:space="0" w:color="000000"/>
            </w:tcBorders>
            <w:vAlign w:val="center"/>
          </w:tcPr>
          <w:p w:rsidR="00066412" w:rsidRPr="00C80625" w:rsidRDefault="00066412" w:rsidP="00353041">
            <w:pPr>
              <w:snapToGrid w:val="0"/>
              <w:spacing w:beforeLines="25" w:before="78" w:line="300" w:lineRule="auto"/>
              <w:jc w:val="center"/>
              <w:rPr>
                <w:rFonts w:ascii="Times New Roman" w:hAnsi="Times New Roman" w:cs="Times New Roman"/>
                <w:szCs w:val="21"/>
              </w:rPr>
            </w:pPr>
            <w:r w:rsidRPr="00C80625">
              <w:rPr>
                <w:rFonts w:ascii="Times New Roman" w:hAnsi="宋体" w:cs="Times New Roman"/>
                <w:szCs w:val="21"/>
              </w:rPr>
              <w:t>审定负责人</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rsidR="00066412" w:rsidRPr="001F5B00" w:rsidRDefault="001F5B00" w:rsidP="00353041">
            <w:pPr>
              <w:snapToGrid w:val="0"/>
              <w:spacing w:beforeLines="25" w:before="78" w:line="300" w:lineRule="auto"/>
              <w:rPr>
                <w:rFonts w:ascii="Times New Roman" w:hAnsi="Times New Roman" w:cs="Times New Roman"/>
                <w:szCs w:val="21"/>
              </w:rPr>
            </w:pPr>
            <w:r w:rsidRPr="001F5B00">
              <w:rPr>
                <w:rFonts w:ascii="Times New Roman" w:hAnsi="Times New Roman" w:cs="Times New Roman" w:hint="eastAsia"/>
                <w:szCs w:val="21"/>
              </w:rPr>
              <w:t>李大雪</w:t>
            </w:r>
          </w:p>
        </w:tc>
      </w:tr>
    </w:tbl>
    <w:p w:rsidR="00066412" w:rsidRPr="00C80625" w:rsidRDefault="00066412" w:rsidP="00066412">
      <w:pPr>
        <w:snapToGrid w:val="0"/>
        <w:spacing w:line="360" w:lineRule="auto"/>
        <w:rPr>
          <w:rFonts w:ascii="Times New Roman" w:eastAsia="黑体" w:hAnsi="Times New Roman" w:cs="Times New Roman"/>
          <w:sz w:val="28"/>
          <w:szCs w:val="28"/>
        </w:rPr>
      </w:pPr>
    </w:p>
    <w:p w:rsidR="00066412" w:rsidRPr="00C80625" w:rsidRDefault="00066412" w:rsidP="00066412">
      <w:pPr>
        <w:snapToGrid w:val="0"/>
        <w:spacing w:line="360" w:lineRule="auto"/>
        <w:rPr>
          <w:rFonts w:ascii="Times New Roman" w:eastAsia="黑体" w:hAnsi="Times New Roman" w:cs="Times New Roman"/>
          <w:sz w:val="28"/>
          <w:szCs w:val="28"/>
        </w:rPr>
      </w:pPr>
      <w:r w:rsidRPr="00C80625">
        <w:rPr>
          <w:rFonts w:ascii="Times New Roman" w:eastAsia="黑体" w:hAnsi="Times New Roman" w:cs="Times New Roman"/>
          <w:sz w:val="28"/>
          <w:szCs w:val="28"/>
        </w:rPr>
        <w:t>二、课程目标与任务</w:t>
      </w:r>
    </w:p>
    <w:p w:rsidR="004872E1" w:rsidRPr="004872E1" w:rsidRDefault="004872E1" w:rsidP="004872E1">
      <w:pPr>
        <w:spacing w:line="360" w:lineRule="auto"/>
        <w:rPr>
          <w:rFonts w:ascii="Times New Roman" w:cs="Times New Roman"/>
          <w:b/>
          <w:szCs w:val="21"/>
          <w:lang w:val="de-DE"/>
        </w:rPr>
      </w:pPr>
      <w:r w:rsidRPr="004872E1">
        <w:rPr>
          <w:rFonts w:ascii="Times New Roman" w:cs="Times New Roman" w:hint="eastAsia"/>
          <w:b/>
          <w:szCs w:val="21"/>
          <w:lang w:val="de-DE"/>
        </w:rPr>
        <w:t>（一）专业训练目标与任务</w:t>
      </w:r>
    </w:p>
    <w:p w:rsidR="00492B79" w:rsidRPr="00C80625" w:rsidRDefault="00492B79" w:rsidP="00C4332A">
      <w:pPr>
        <w:spacing w:line="360" w:lineRule="auto"/>
        <w:ind w:firstLineChars="200" w:firstLine="420"/>
        <w:rPr>
          <w:rFonts w:ascii="Times New Roman" w:hAnsi="Times New Roman" w:cs="Times New Roman"/>
          <w:szCs w:val="21"/>
        </w:rPr>
      </w:pPr>
      <w:r w:rsidRPr="00C80625">
        <w:rPr>
          <w:rFonts w:ascii="Times New Roman" w:cs="Times New Roman"/>
          <w:szCs w:val="21"/>
        </w:rPr>
        <w:t>本课程</w:t>
      </w:r>
      <w:r w:rsidR="00790006" w:rsidRPr="00C80625">
        <w:rPr>
          <w:rFonts w:ascii="Times New Roman" w:cs="Times New Roman"/>
          <w:szCs w:val="21"/>
        </w:rPr>
        <w:t>是高等学校</w:t>
      </w:r>
      <w:r w:rsidRPr="00C80625">
        <w:rPr>
          <w:rFonts w:ascii="Times New Roman" w:cs="Times New Roman"/>
          <w:szCs w:val="21"/>
        </w:rPr>
        <w:t>德语专业高级阶段的一门德语专业知识课程。</w:t>
      </w:r>
      <w:r w:rsidR="00790006" w:rsidRPr="00C80625">
        <w:rPr>
          <w:rFonts w:ascii="Times New Roman" w:cs="Times New Roman"/>
          <w:szCs w:val="21"/>
        </w:rPr>
        <w:t>本课程以</w:t>
      </w:r>
      <w:r w:rsidR="00790006" w:rsidRPr="00C80625">
        <w:rPr>
          <w:rFonts w:ascii="Times New Roman" w:hAnsi="Times New Roman" w:cs="Times New Roman"/>
          <w:szCs w:val="21"/>
        </w:rPr>
        <w:t>“</w:t>
      </w:r>
      <w:r w:rsidR="00790006" w:rsidRPr="00C80625">
        <w:rPr>
          <w:rFonts w:ascii="Times New Roman" w:cs="Times New Roman"/>
          <w:szCs w:val="21"/>
        </w:rPr>
        <w:t>高等学校</w:t>
      </w:r>
      <w:r w:rsidR="00936CEB" w:rsidRPr="00C80625">
        <w:rPr>
          <w:rFonts w:ascii="Times New Roman" w:cs="Times New Roman"/>
          <w:szCs w:val="21"/>
        </w:rPr>
        <w:t>德语专业德语本科教学大纲</w:t>
      </w:r>
      <w:r w:rsidR="00936CEB" w:rsidRPr="00C80625">
        <w:rPr>
          <w:rFonts w:ascii="Times New Roman" w:hAnsi="Times New Roman" w:cs="Times New Roman"/>
          <w:szCs w:val="21"/>
        </w:rPr>
        <w:t>”</w:t>
      </w:r>
      <w:r w:rsidR="00936CEB" w:rsidRPr="00C80625">
        <w:rPr>
          <w:rFonts w:ascii="Times New Roman" w:cs="Times New Roman"/>
          <w:szCs w:val="21"/>
        </w:rPr>
        <w:t>所规定的培养目标和教学原则为依据，旨在继续巩固和加强学生的语言基本功，传授德语专业知识和相关的科技专业知识，扩大和丰富学生的</w:t>
      </w:r>
      <w:r w:rsidR="00227E3B" w:rsidRPr="00C80625">
        <w:rPr>
          <w:rFonts w:ascii="Times New Roman" w:cs="Times New Roman"/>
          <w:szCs w:val="21"/>
        </w:rPr>
        <w:t>知识面；鼓励学生在扎实的语言知识基础上向一定的复合专业方向发展。</w:t>
      </w:r>
    </w:p>
    <w:p w:rsidR="00227E3B" w:rsidRPr="00C80625" w:rsidRDefault="00227E3B" w:rsidP="00C4332A">
      <w:pPr>
        <w:spacing w:line="360" w:lineRule="auto"/>
        <w:ind w:firstLineChars="200" w:firstLine="420"/>
        <w:rPr>
          <w:rFonts w:ascii="Times New Roman" w:hAnsi="Times New Roman" w:cs="Times New Roman"/>
          <w:szCs w:val="21"/>
        </w:rPr>
      </w:pPr>
      <w:r w:rsidRPr="00C80625">
        <w:rPr>
          <w:rFonts w:ascii="Times New Roman" w:cs="Times New Roman"/>
          <w:szCs w:val="21"/>
        </w:rPr>
        <w:t>在教学目标的实施过程中，</w:t>
      </w:r>
      <w:r w:rsidR="00E765A9" w:rsidRPr="00C80625">
        <w:rPr>
          <w:rFonts w:ascii="Times New Roman" w:cs="Times New Roman"/>
          <w:szCs w:val="21"/>
        </w:rPr>
        <w:t>要求学生在掌握了德语专业基础知识之后，进一步了解和熟悉科技德语的语法和词汇特点，由此扩大自己的专业知识面；在掌握了初步的阅读技巧和策略的基础上，通过对科技文献的阅读，进一步提高德语的</w:t>
      </w:r>
      <w:r w:rsidR="004A3A46" w:rsidRPr="00C80625">
        <w:rPr>
          <w:rFonts w:ascii="Times New Roman" w:cs="Times New Roman"/>
          <w:szCs w:val="21"/>
        </w:rPr>
        <w:t>阅读理解能力和处理德语信息的综合能力；在巩固德语专业基础知识的基础上，扩大科技词汇量，</w:t>
      </w:r>
      <w:r w:rsidR="007E25C2" w:rsidRPr="00C80625">
        <w:rPr>
          <w:rFonts w:ascii="Times New Roman" w:cs="Times New Roman"/>
          <w:szCs w:val="21"/>
        </w:rPr>
        <w:t>同时了解和掌握一定的科技知识，扩展学生的科技知识面，</w:t>
      </w:r>
      <w:r w:rsidR="00C4332A" w:rsidRPr="00C80625">
        <w:rPr>
          <w:rFonts w:ascii="Times New Roman" w:cs="Times New Roman"/>
          <w:szCs w:val="21"/>
        </w:rPr>
        <w:t>为以后在工作中更好更快地了解和把握德国以及世界科技发展的新信息打下坚实的基础。</w:t>
      </w:r>
    </w:p>
    <w:p w:rsidR="00644AB0" w:rsidRPr="004872E1" w:rsidRDefault="004872E1" w:rsidP="004872E1">
      <w:pPr>
        <w:spacing w:line="360" w:lineRule="auto"/>
        <w:rPr>
          <w:rFonts w:ascii="Times New Roman" w:hAnsi="Times New Roman" w:cs="Times New Roman"/>
          <w:b/>
        </w:rPr>
      </w:pPr>
      <w:r w:rsidRPr="004872E1">
        <w:rPr>
          <w:rFonts w:ascii="Times New Roman" w:hAnsi="Times New Roman" w:cs="Times New Roman" w:hint="eastAsia"/>
          <w:b/>
        </w:rPr>
        <w:t>（二）思政育人目标</w:t>
      </w:r>
    </w:p>
    <w:p w:rsidR="004872E1" w:rsidRDefault="004872E1" w:rsidP="004872E1">
      <w:pPr>
        <w:spacing w:line="360" w:lineRule="auto"/>
        <w:ind w:firstLineChars="200" w:firstLine="420"/>
        <w:rPr>
          <w:rFonts w:ascii="Times New Roman" w:hAnsi="Times New Roman" w:cs="Times New Roman"/>
          <w:szCs w:val="21"/>
        </w:rPr>
      </w:pPr>
      <w:r>
        <w:rPr>
          <w:rFonts w:ascii="Times New Roman" w:hAnsi="Times New Roman" w:cs="Times New Roman" w:hint="eastAsia"/>
          <w:szCs w:val="21"/>
        </w:rPr>
        <w:t>在课程思政方面，充分挖掘本课程的思政育人元素</w:t>
      </w:r>
      <w:r w:rsidRPr="00FD4BD3">
        <w:rPr>
          <w:rFonts w:ascii="Times New Roman" w:hAnsi="Times New Roman" w:cs="Times New Roman" w:hint="eastAsia"/>
          <w:szCs w:val="21"/>
        </w:rPr>
        <w:t>，引导学生</w:t>
      </w:r>
      <w:r>
        <w:rPr>
          <w:rFonts w:ascii="Times New Roman" w:hAnsi="Times New Roman" w:cs="Times New Roman" w:hint="eastAsia"/>
          <w:szCs w:val="21"/>
        </w:rPr>
        <w:t>树立</w:t>
      </w:r>
      <w:r w:rsidRPr="00FD4BD3">
        <w:rPr>
          <w:rFonts w:ascii="Times New Roman" w:hAnsi="Times New Roman" w:cs="Times New Roman" w:hint="eastAsia"/>
          <w:szCs w:val="21"/>
        </w:rPr>
        <w:t>正确的政治方向</w:t>
      </w:r>
      <w:r>
        <w:rPr>
          <w:rFonts w:ascii="Times New Roman" w:hAnsi="Times New Roman" w:cs="Times New Roman" w:hint="eastAsia"/>
          <w:szCs w:val="21"/>
        </w:rPr>
        <w:t>和远大的理想抱负，确立科学的价值观念，</w:t>
      </w:r>
      <w:r w:rsidRPr="00FD4BD3">
        <w:rPr>
          <w:rFonts w:ascii="Times New Roman" w:hAnsi="Times New Roman" w:cs="Times New Roman" w:hint="eastAsia"/>
          <w:szCs w:val="21"/>
        </w:rPr>
        <w:t>强</w:t>
      </w:r>
      <w:r>
        <w:rPr>
          <w:rFonts w:ascii="Times New Roman" w:hAnsi="Times New Roman" w:cs="Times New Roman" w:hint="eastAsia"/>
          <w:szCs w:val="21"/>
        </w:rPr>
        <w:t>化</w:t>
      </w:r>
      <w:r w:rsidRPr="00FD4BD3">
        <w:rPr>
          <w:rFonts w:ascii="Times New Roman" w:hAnsi="Times New Roman" w:cs="Times New Roman" w:hint="eastAsia"/>
          <w:szCs w:val="21"/>
        </w:rPr>
        <w:t>自身的</w:t>
      </w:r>
      <w:r>
        <w:rPr>
          <w:rFonts w:ascii="Times New Roman" w:hAnsi="Times New Roman" w:cs="Times New Roman" w:hint="eastAsia"/>
          <w:szCs w:val="21"/>
        </w:rPr>
        <w:t>政治思想</w:t>
      </w:r>
      <w:r w:rsidRPr="00FD4BD3">
        <w:rPr>
          <w:rFonts w:ascii="Times New Roman" w:hAnsi="Times New Roman" w:cs="Times New Roman" w:hint="eastAsia"/>
          <w:szCs w:val="21"/>
        </w:rPr>
        <w:t>素养。</w:t>
      </w:r>
      <w:r>
        <w:rPr>
          <w:rFonts w:ascii="Times New Roman" w:hAnsi="Times New Roman" w:cs="Times New Roman" w:hint="eastAsia"/>
          <w:szCs w:val="21"/>
        </w:rPr>
        <w:t>力求从五个具体方面践行课程思政的教育理念：</w:t>
      </w:r>
    </w:p>
    <w:p w:rsidR="004872E1" w:rsidRDefault="004872E1" w:rsidP="004872E1">
      <w:pPr>
        <w:spacing w:line="360" w:lineRule="auto"/>
        <w:ind w:firstLineChars="200" w:firstLine="420"/>
        <w:rPr>
          <w:rFonts w:ascii="Times New Roman" w:hAnsi="Times New Roman" w:cs="Times New Roman"/>
          <w:szCs w:val="21"/>
        </w:rPr>
      </w:pPr>
      <w:r>
        <w:rPr>
          <w:rFonts w:ascii="Times New Roman" w:hAnsi="Times New Roman" w:cs="Times New Roman" w:hint="eastAsia"/>
          <w:szCs w:val="21"/>
        </w:rPr>
        <w:t xml:space="preserve">1. </w:t>
      </w:r>
      <w:r>
        <w:rPr>
          <w:rFonts w:ascii="Times New Roman" w:hAnsi="Times New Roman" w:cs="Times New Roman" w:hint="eastAsia"/>
          <w:szCs w:val="21"/>
        </w:rPr>
        <w:t>通过对教材内容所包含的科技知识的学习，在授课中激发和培养学生的民族自豪感和文化自信，增强学生的使命感和荣誉感，提升学生树立远大理想信念的可行性，不断强化学生的中国特色社会主义道路自信、理论自信、制度自信、文化自信。</w:t>
      </w:r>
    </w:p>
    <w:p w:rsidR="004872E1" w:rsidRDefault="004872E1" w:rsidP="004872E1">
      <w:pPr>
        <w:spacing w:line="360" w:lineRule="auto"/>
        <w:ind w:firstLineChars="200" w:firstLine="420"/>
        <w:rPr>
          <w:rFonts w:ascii="Times New Roman" w:hAnsi="Times New Roman" w:cs="Times New Roman"/>
          <w:szCs w:val="21"/>
        </w:rPr>
      </w:pPr>
      <w:r>
        <w:rPr>
          <w:rFonts w:ascii="Times New Roman" w:hAnsi="Times New Roman" w:cs="Times New Roman" w:hint="eastAsia"/>
          <w:szCs w:val="21"/>
        </w:rPr>
        <w:lastRenderedPageBreak/>
        <w:t xml:space="preserve">2. </w:t>
      </w:r>
      <w:r>
        <w:rPr>
          <w:rFonts w:ascii="Times New Roman" w:hAnsi="Times New Roman" w:cs="Times New Roman" w:hint="eastAsia"/>
          <w:szCs w:val="21"/>
        </w:rPr>
        <w:t>通过学习科技基础知识和了解中外科技发展的现状，增强学生们投身科技情报收集和翻译</w:t>
      </w:r>
      <w:r w:rsidRPr="00FB4C18">
        <w:rPr>
          <w:rFonts w:ascii="Times New Roman" w:hAnsi="Times New Roman" w:cs="Times New Roman" w:hint="eastAsia"/>
          <w:szCs w:val="21"/>
        </w:rPr>
        <w:t>的使命感，</w:t>
      </w:r>
      <w:r>
        <w:rPr>
          <w:rFonts w:ascii="Times New Roman" w:hAnsi="Times New Roman" w:cs="Times New Roman" w:hint="eastAsia"/>
          <w:szCs w:val="21"/>
        </w:rPr>
        <w:t>为</w:t>
      </w:r>
      <w:r w:rsidRPr="00FB4C18">
        <w:rPr>
          <w:rFonts w:ascii="Times New Roman" w:hAnsi="Times New Roman" w:cs="Times New Roman" w:hint="eastAsia"/>
          <w:szCs w:val="21"/>
        </w:rPr>
        <w:t>爱国主义提供更多的理论支撑</w:t>
      </w:r>
      <w:r>
        <w:rPr>
          <w:rFonts w:ascii="Times New Roman" w:hAnsi="Times New Roman" w:cs="Times New Roman" w:hint="eastAsia"/>
          <w:szCs w:val="21"/>
        </w:rPr>
        <w:t>，</w:t>
      </w:r>
      <w:r w:rsidRPr="00FB4C18">
        <w:rPr>
          <w:rFonts w:ascii="Times New Roman" w:hAnsi="Times New Roman" w:cs="Times New Roman" w:hint="eastAsia"/>
          <w:szCs w:val="21"/>
        </w:rPr>
        <w:t>鼓励学生把爱国精神转化成为国奉献的实践行动。</w:t>
      </w:r>
    </w:p>
    <w:p w:rsidR="004872E1" w:rsidRDefault="004872E1" w:rsidP="004872E1">
      <w:pPr>
        <w:spacing w:line="360" w:lineRule="auto"/>
        <w:ind w:firstLineChars="200" w:firstLine="420"/>
        <w:rPr>
          <w:rFonts w:ascii="Times New Roman" w:hAnsi="Times New Roman" w:cs="Times New Roman"/>
          <w:szCs w:val="21"/>
        </w:rPr>
      </w:pPr>
      <w:r>
        <w:rPr>
          <w:rFonts w:ascii="Times New Roman" w:hAnsi="Times New Roman" w:cs="Times New Roman" w:hint="eastAsia"/>
          <w:szCs w:val="21"/>
        </w:rPr>
        <w:t xml:space="preserve">3. </w:t>
      </w:r>
      <w:r w:rsidRPr="00283CAE">
        <w:rPr>
          <w:rFonts w:ascii="Times New Roman" w:hAnsi="Times New Roman" w:cs="Times New Roman" w:hint="eastAsia"/>
          <w:szCs w:val="21"/>
        </w:rPr>
        <w:t>引导学生加强品德修养</w:t>
      </w:r>
      <w:r>
        <w:rPr>
          <w:rFonts w:ascii="Times New Roman" w:hAnsi="Times New Roman" w:cs="Times New Roman" w:hint="eastAsia"/>
          <w:szCs w:val="21"/>
        </w:rPr>
        <w:t>，自觉地</w:t>
      </w:r>
      <w:r w:rsidRPr="00283CAE">
        <w:rPr>
          <w:rFonts w:ascii="Times New Roman" w:hAnsi="Times New Roman" w:cs="Times New Roman" w:hint="eastAsia"/>
          <w:szCs w:val="21"/>
        </w:rPr>
        <w:t>把真善美作为终身的品德追求</w:t>
      </w:r>
      <w:r>
        <w:rPr>
          <w:rFonts w:ascii="Times New Roman" w:hAnsi="Times New Roman" w:cs="Times New Roman" w:hint="eastAsia"/>
          <w:szCs w:val="21"/>
        </w:rPr>
        <w:t>；挖掘教材内容所包含的中国科技进步的成就</w:t>
      </w:r>
      <w:r w:rsidRPr="00283CAE">
        <w:rPr>
          <w:rFonts w:ascii="Times New Roman" w:hAnsi="Times New Roman" w:cs="Times New Roman" w:hint="eastAsia"/>
          <w:szCs w:val="21"/>
        </w:rPr>
        <w:t>与社会主义核心价值观的结合点</w:t>
      </w:r>
      <w:r>
        <w:rPr>
          <w:rFonts w:ascii="Times New Roman" w:hAnsi="Times New Roman" w:cs="Times New Roman" w:hint="eastAsia"/>
          <w:szCs w:val="21"/>
        </w:rPr>
        <w:t>，在传授语言知识的过程中塑造学生优良的品德修养。</w:t>
      </w:r>
    </w:p>
    <w:p w:rsidR="004872E1" w:rsidRDefault="004872E1" w:rsidP="004872E1">
      <w:pPr>
        <w:spacing w:line="360" w:lineRule="auto"/>
        <w:ind w:firstLineChars="200" w:firstLine="420"/>
        <w:rPr>
          <w:rFonts w:ascii="Times New Roman" w:hAnsi="Times New Roman" w:cs="Times New Roman"/>
          <w:szCs w:val="21"/>
        </w:rPr>
      </w:pPr>
      <w:r>
        <w:rPr>
          <w:rFonts w:ascii="Times New Roman" w:hAnsi="Times New Roman" w:cs="Times New Roman" w:hint="eastAsia"/>
          <w:szCs w:val="21"/>
        </w:rPr>
        <w:t xml:space="preserve">4. </w:t>
      </w:r>
      <w:r>
        <w:rPr>
          <w:rFonts w:ascii="Times New Roman" w:hAnsi="Times New Roman" w:cs="Times New Roman" w:hint="eastAsia"/>
          <w:szCs w:val="21"/>
        </w:rPr>
        <w:t>引导</w:t>
      </w:r>
      <w:r w:rsidRPr="00283CAE">
        <w:rPr>
          <w:rFonts w:ascii="Times New Roman" w:hAnsi="Times New Roman" w:cs="Times New Roman" w:hint="eastAsia"/>
          <w:szCs w:val="21"/>
        </w:rPr>
        <w:t>学生培养奋斗精神</w:t>
      </w:r>
      <w:r>
        <w:rPr>
          <w:rFonts w:ascii="Times New Roman" w:hAnsi="Times New Roman" w:cs="Times New Roman" w:hint="eastAsia"/>
          <w:szCs w:val="21"/>
        </w:rPr>
        <w:t>，把专业知识传授与自强不息精神培养结合起来，</w:t>
      </w:r>
      <w:r w:rsidRPr="00283CAE">
        <w:rPr>
          <w:rFonts w:ascii="Times New Roman" w:hAnsi="Times New Roman" w:cs="Times New Roman" w:hint="eastAsia"/>
          <w:szCs w:val="21"/>
        </w:rPr>
        <w:t>引导学生不怕苦、不怕难，勇于挑战并攻克</w:t>
      </w:r>
      <w:r>
        <w:rPr>
          <w:rFonts w:ascii="Times New Roman" w:hAnsi="Times New Roman" w:cs="Times New Roman" w:hint="eastAsia"/>
          <w:szCs w:val="21"/>
        </w:rPr>
        <w:t>学习和科研上的难题，立志成为科学研究的生力军与后备军。</w:t>
      </w:r>
    </w:p>
    <w:p w:rsidR="004872E1" w:rsidRPr="00FB4C18" w:rsidRDefault="004872E1" w:rsidP="004872E1">
      <w:pPr>
        <w:spacing w:line="360" w:lineRule="auto"/>
        <w:ind w:firstLineChars="200" w:firstLine="420"/>
        <w:rPr>
          <w:rFonts w:ascii="Times New Roman" w:hAnsi="Times New Roman" w:cs="Times New Roman"/>
          <w:szCs w:val="21"/>
        </w:rPr>
      </w:pPr>
      <w:r>
        <w:rPr>
          <w:rFonts w:ascii="Times New Roman" w:hAnsi="Times New Roman" w:cs="Times New Roman" w:hint="eastAsia"/>
          <w:szCs w:val="21"/>
        </w:rPr>
        <w:t xml:space="preserve">5. </w:t>
      </w:r>
      <w:r>
        <w:rPr>
          <w:rFonts w:ascii="Times New Roman" w:hAnsi="Times New Roman" w:cs="Times New Roman" w:hint="eastAsia"/>
          <w:szCs w:val="21"/>
        </w:rPr>
        <w:t>既要抓好课堂知识传授，把科技基础知识与最新科技成就结合起来，让学生习得丰富的科技语言知识和科技基础知识，同时又要注重培养学生的应用能力，把习得书本知识</w:t>
      </w:r>
      <w:r w:rsidRPr="00342093">
        <w:rPr>
          <w:rFonts w:ascii="Times New Roman" w:hAnsi="Times New Roman" w:cs="Times New Roman" w:hint="eastAsia"/>
          <w:szCs w:val="21"/>
        </w:rPr>
        <w:t>与解决</w:t>
      </w:r>
      <w:r>
        <w:rPr>
          <w:rFonts w:ascii="Times New Roman" w:hAnsi="Times New Roman" w:cs="Times New Roman" w:hint="eastAsia"/>
          <w:szCs w:val="21"/>
        </w:rPr>
        <w:t>实际</w:t>
      </w:r>
      <w:r w:rsidRPr="00342093">
        <w:rPr>
          <w:rFonts w:ascii="Times New Roman" w:hAnsi="Times New Roman" w:cs="Times New Roman" w:hint="eastAsia"/>
          <w:szCs w:val="21"/>
        </w:rPr>
        <w:t>问题</w:t>
      </w:r>
      <w:r>
        <w:rPr>
          <w:rFonts w:ascii="Times New Roman" w:hAnsi="Times New Roman" w:cs="Times New Roman" w:hint="eastAsia"/>
          <w:szCs w:val="21"/>
        </w:rPr>
        <w:t>结合起来，把成才志向与服务社会结合起来，让学生成为理论知识高、动手能力强、综合素养好的优秀人才。</w:t>
      </w:r>
    </w:p>
    <w:p w:rsidR="004872E1" w:rsidRPr="00884FFB" w:rsidRDefault="004872E1" w:rsidP="004872E1">
      <w:pPr>
        <w:ind w:firstLineChars="200" w:firstLine="420"/>
        <w:rPr>
          <w:rFonts w:ascii="Times New Roman" w:hAnsi="Times New Roman" w:cs="Times New Roman"/>
          <w:szCs w:val="21"/>
        </w:rPr>
      </w:pPr>
    </w:p>
    <w:p w:rsidR="00066412" w:rsidRPr="00C80625" w:rsidRDefault="00066412" w:rsidP="00353041">
      <w:pPr>
        <w:snapToGrid w:val="0"/>
        <w:spacing w:beforeLines="50" w:before="156" w:line="360" w:lineRule="auto"/>
        <w:rPr>
          <w:rFonts w:ascii="Times New Roman" w:eastAsia="黑体" w:hAnsi="Times New Roman" w:cs="Times New Roman"/>
          <w:sz w:val="28"/>
          <w:szCs w:val="28"/>
        </w:rPr>
      </w:pPr>
      <w:r w:rsidRPr="00C80625">
        <w:rPr>
          <w:rFonts w:ascii="Times New Roman" w:eastAsia="黑体" w:hAnsi="Times New Roman" w:cs="Times New Roman"/>
          <w:sz w:val="28"/>
          <w:szCs w:val="28"/>
        </w:rPr>
        <w:t>三、课程主要内容、要求及学时分配</w:t>
      </w:r>
    </w:p>
    <w:tbl>
      <w:tblPr>
        <w:tblW w:w="9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4536"/>
        <w:gridCol w:w="2127"/>
        <w:gridCol w:w="1665"/>
      </w:tblGrid>
      <w:tr w:rsidR="00066412" w:rsidRPr="00C80625" w:rsidTr="00290A6E">
        <w:tc>
          <w:tcPr>
            <w:tcW w:w="675" w:type="dxa"/>
          </w:tcPr>
          <w:p w:rsidR="00066412" w:rsidRPr="00C80625" w:rsidRDefault="00066412" w:rsidP="00353041">
            <w:pPr>
              <w:snapToGrid w:val="0"/>
              <w:spacing w:beforeLines="25" w:before="78"/>
              <w:jc w:val="center"/>
              <w:rPr>
                <w:rFonts w:ascii="Times New Roman" w:hAnsi="Times New Roman" w:cs="Times New Roman"/>
                <w:szCs w:val="21"/>
              </w:rPr>
            </w:pPr>
            <w:r w:rsidRPr="00C80625">
              <w:rPr>
                <w:rFonts w:ascii="Times New Roman" w:hAnsi="宋体" w:cs="Times New Roman"/>
                <w:szCs w:val="21"/>
              </w:rPr>
              <w:t>序号</w:t>
            </w:r>
          </w:p>
        </w:tc>
        <w:tc>
          <w:tcPr>
            <w:tcW w:w="4536" w:type="dxa"/>
            <w:vAlign w:val="bottom"/>
          </w:tcPr>
          <w:p w:rsidR="00066412" w:rsidRPr="00C80625" w:rsidRDefault="00066412" w:rsidP="00353041">
            <w:pPr>
              <w:snapToGrid w:val="0"/>
              <w:spacing w:beforeLines="25" w:before="78"/>
              <w:jc w:val="center"/>
              <w:rPr>
                <w:rFonts w:ascii="Times New Roman" w:hAnsi="Times New Roman" w:cs="Times New Roman"/>
                <w:szCs w:val="21"/>
              </w:rPr>
            </w:pPr>
            <w:r w:rsidRPr="00C80625">
              <w:rPr>
                <w:rFonts w:ascii="Times New Roman" w:hAnsi="宋体" w:cs="Times New Roman"/>
                <w:szCs w:val="21"/>
              </w:rPr>
              <w:t>主要内容</w:t>
            </w:r>
          </w:p>
        </w:tc>
        <w:tc>
          <w:tcPr>
            <w:tcW w:w="2127" w:type="dxa"/>
            <w:vAlign w:val="bottom"/>
          </w:tcPr>
          <w:p w:rsidR="00066412" w:rsidRPr="00C80625" w:rsidRDefault="00066412" w:rsidP="00353041">
            <w:pPr>
              <w:snapToGrid w:val="0"/>
              <w:spacing w:beforeLines="25" w:before="78"/>
              <w:jc w:val="center"/>
              <w:rPr>
                <w:rFonts w:ascii="Times New Roman" w:hAnsi="Times New Roman" w:cs="Times New Roman"/>
                <w:szCs w:val="21"/>
              </w:rPr>
            </w:pPr>
            <w:r w:rsidRPr="00C80625">
              <w:rPr>
                <w:rFonts w:ascii="Times New Roman" w:hAnsi="宋体" w:cs="Times New Roman"/>
                <w:szCs w:val="21"/>
              </w:rPr>
              <w:t>基本要求</w:t>
            </w:r>
          </w:p>
        </w:tc>
        <w:tc>
          <w:tcPr>
            <w:tcW w:w="1665" w:type="dxa"/>
            <w:vAlign w:val="bottom"/>
          </w:tcPr>
          <w:p w:rsidR="00066412" w:rsidRPr="00C80625" w:rsidRDefault="00066412" w:rsidP="00353041">
            <w:pPr>
              <w:snapToGrid w:val="0"/>
              <w:spacing w:beforeLines="25" w:before="78"/>
              <w:jc w:val="center"/>
              <w:rPr>
                <w:rFonts w:ascii="Times New Roman" w:hAnsi="Times New Roman" w:cs="Times New Roman"/>
                <w:szCs w:val="21"/>
              </w:rPr>
            </w:pPr>
            <w:r w:rsidRPr="00C80625">
              <w:rPr>
                <w:rFonts w:ascii="Times New Roman" w:hAnsi="宋体" w:cs="Times New Roman"/>
                <w:szCs w:val="21"/>
              </w:rPr>
              <w:t>学时分配</w:t>
            </w:r>
          </w:p>
        </w:tc>
      </w:tr>
      <w:tr w:rsidR="00066412" w:rsidRPr="00C80625" w:rsidTr="00290A6E">
        <w:tc>
          <w:tcPr>
            <w:tcW w:w="675" w:type="dxa"/>
            <w:vAlign w:val="center"/>
          </w:tcPr>
          <w:p w:rsidR="00066412" w:rsidRPr="00C80625" w:rsidRDefault="00066412" w:rsidP="00353041">
            <w:pPr>
              <w:snapToGrid w:val="0"/>
              <w:spacing w:beforeLines="25" w:before="78"/>
              <w:ind w:firstLineChars="50" w:firstLine="105"/>
              <w:jc w:val="center"/>
              <w:rPr>
                <w:rFonts w:ascii="Times New Roman" w:hAnsi="Times New Roman" w:cs="Times New Roman"/>
                <w:szCs w:val="21"/>
              </w:rPr>
            </w:pPr>
            <w:r w:rsidRPr="00C80625">
              <w:rPr>
                <w:rFonts w:ascii="Times New Roman" w:hAnsi="Times New Roman" w:cs="Times New Roman"/>
                <w:szCs w:val="21"/>
              </w:rPr>
              <w:t>1</w:t>
            </w:r>
          </w:p>
        </w:tc>
        <w:tc>
          <w:tcPr>
            <w:tcW w:w="4536" w:type="dxa"/>
            <w:vAlign w:val="bottom"/>
          </w:tcPr>
          <w:p w:rsidR="00A56A94" w:rsidRPr="00320695" w:rsidRDefault="00A56A94" w:rsidP="00A56A94">
            <w:pPr>
              <w:rPr>
                <w:rFonts w:ascii="Times New Roman" w:hAnsi="Times New Roman" w:cs="Times New Roman"/>
                <w:b/>
                <w:lang w:val="de-DE"/>
              </w:rPr>
            </w:pPr>
            <w:r w:rsidRPr="00320695">
              <w:rPr>
                <w:rFonts w:ascii="Times New Roman" w:hAnsi="Times New Roman" w:cs="Times New Roman"/>
                <w:b/>
                <w:lang w:val="de-DE"/>
              </w:rPr>
              <w:t>Einheit 1 Computer</w:t>
            </w:r>
          </w:p>
          <w:p w:rsidR="00916363" w:rsidRPr="00320695" w:rsidRDefault="00916363" w:rsidP="00A56A94">
            <w:pPr>
              <w:rPr>
                <w:rFonts w:ascii="Times New Roman" w:hAnsi="Times New Roman" w:cs="Times New Roman"/>
                <w:lang w:val="de-DE"/>
              </w:rPr>
            </w:pPr>
            <w:r w:rsidRPr="00320695">
              <w:rPr>
                <w:rFonts w:ascii="Times New Roman" w:hAnsi="Times New Roman" w:cs="Times New Roman"/>
                <w:lang w:val="de-DE"/>
              </w:rPr>
              <w:t>Text</w:t>
            </w:r>
          </w:p>
          <w:p w:rsidR="00A56A94" w:rsidRPr="00320695" w:rsidRDefault="00A56A94" w:rsidP="00D75720">
            <w:pPr>
              <w:jc w:val="left"/>
              <w:rPr>
                <w:rFonts w:ascii="Times New Roman" w:hAnsi="Times New Roman" w:cs="Times New Roman"/>
                <w:lang w:val="de-DE"/>
              </w:rPr>
            </w:pPr>
            <w:r w:rsidRPr="00320695">
              <w:rPr>
                <w:rFonts w:ascii="Times New Roman" w:hAnsi="Times New Roman" w:cs="Times New Roman"/>
                <w:lang w:val="de-DE"/>
              </w:rPr>
              <w:t>T1 Die Computer-Revolution</w:t>
            </w:r>
          </w:p>
          <w:p w:rsidR="00A56A94" w:rsidRPr="00320695" w:rsidRDefault="00A56A94" w:rsidP="00D75720">
            <w:pPr>
              <w:jc w:val="left"/>
              <w:rPr>
                <w:rFonts w:ascii="Times New Roman" w:hAnsi="Times New Roman" w:cs="Times New Roman"/>
                <w:lang w:val="de-DE"/>
              </w:rPr>
            </w:pPr>
            <w:r w:rsidRPr="00320695">
              <w:rPr>
                <w:rFonts w:ascii="Times New Roman" w:hAnsi="Times New Roman" w:cs="Times New Roman"/>
                <w:lang w:val="de-DE"/>
              </w:rPr>
              <w:t>T2 Roboter - Computer in Bewegung</w:t>
            </w:r>
          </w:p>
          <w:p w:rsidR="00A56A94" w:rsidRPr="00320695" w:rsidRDefault="00A56A94" w:rsidP="00D75720">
            <w:pPr>
              <w:jc w:val="left"/>
              <w:rPr>
                <w:rFonts w:ascii="Times New Roman" w:hAnsi="Times New Roman" w:cs="Times New Roman"/>
                <w:lang w:val="de-DE"/>
              </w:rPr>
            </w:pPr>
            <w:r w:rsidRPr="00320695">
              <w:rPr>
                <w:rFonts w:ascii="Times New Roman" w:hAnsi="Times New Roman" w:cs="Times New Roman"/>
                <w:lang w:val="de-DE"/>
              </w:rPr>
              <w:t>T3 Mini-Computer schaffen Platz auf dem Tisch</w:t>
            </w:r>
          </w:p>
          <w:p w:rsidR="00A56A94" w:rsidRPr="00320695" w:rsidRDefault="00A56A94" w:rsidP="00D75720">
            <w:pPr>
              <w:jc w:val="left"/>
              <w:rPr>
                <w:rFonts w:ascii="Times New Roman" w:hAnsi="Times New Roman" w:cs="Times New Roman"/>
                <w:lang w:val="de-DE"/>
              </w:rPr>
            </w:pPr>
            <w:r w:rsidRPr="00320695">
              <w:rPr>
                <w:rFonts w:ascii="Times New Roman" w:hAnsi="Times New Roman" w:cs="Times New Roman"/>
                <w:lang w:val="de-DE"/>
              </w:rPr>
              <w:t>Wortschatz</w:t>
            </w:r>
          </w:p>
          <w:p w:rsidR="00A56A94" w:rsidRPr="00320695" w:rsidRDefault="00916363" w:rsidP="00D75720">
            <w:pPr>
              <w:jc w:val="left"/>
              <w:rPr>
                <w:rFonts w:ascii="Times New Roman" w:hAnsi="Times New Roman" w:cs="Times New Roman"/>
                <w:lang w:val="de-DE"/>
              </w:rPr>
            </w:pPr>
            <w:r w:rsidRPr="00320695">
              <w:rPr>
                <w:rFonts w:ascii="Times New Roman" w:hAnsi="Times New Roman" w:cs="Times New Roman"/>
                <w:lang w:val="de-DE"/>
              </w:rPr>
              <w:t xml:space="preserve">W1: </w:t>
            </w:r>
            <w:r w:rsidR="00D75720" w:rsidRPr="00320695">
              <w:rPr>
                <w:rFonts w:ascii="Times New Roman" w:hAnsi="Times New Roman" w:cs="Times New Roman"/>
                <w:lang w:val="de-DE"/>
              </w:rPr>
              <w:t xml:space="preserve">Verben: </w:t>
            </w:r>
            <w:r w:rsidRPr="00320695">
              <w:rPr>
                <w:rFonts w:ascii="Times New Roman" w:hAnsi="Times New Roman" w:cs="Times New Roman"/>
                <w:lang w:val="de-DE"/>
              </w:rPr>
              <w:t>anzeigen, befolgen, eingeben, vollziehen, zerlegen</w:t>
            </w:r>
          </w:p>
          <w:p w:rsidR="00916363" w:rsidRPr="00320695" w:rsidRDefault="00916363" w:rsidP="00D75720">
            <w:pPr>
              <w:jc w:val="left"/>
              <w:rPr>
                <w:rFonts w:ascii="Times New Roman" w:hAnsi="Times New Roman" w:cs="Times New Roman"/>
                <w:lang w:val="de-DE"/>
              </w:rPr>
            </w:pPr>
            <w:r w:rsidRPr="00320695">
              <w:rPr>
                <w:rFonts w:ascii="Times New Roman" w:hAnsi="Times New Roman" w:cs="Times New Roman"/>
                <w:lang w:val="de-DE"/>
              </w:rPr>
              <w:t>W2: Verben: sich eignen, reagieren, speichern, verarbeiten, verrichten</w:t>
            </w:r>
          </w:p>
          <w:p w:rsidR="00916363" w:rsidRPr="00320695" w:rsidRDefault="00916363" w:rsidP="00D75720">
            <w:pPr>
              <w:jc w:val="left"/>
              <w:rPr>
                <w:rFonts w:ascii="Times New Roman" w:hAnsi="Times New Roman" w:cs="Times New Roman"/>
                <w:lang w:val="de-DE"/>
              </w:rPr>
            </w:pPr>
            <w:r w:rsidRPr="00320695">
              <w:rPr>
                <w:rFonts w:ascii="Times New Roman" w:hAnsi="Times New Roman" w:cs="Times New Roman"/>
                <w:lang w:val="de-DE"/>
              </w:rPr>
              <w:t>W4</w:t>
            </w:r>
            <w:r w:rsidRPr="00320695">
              <w:rPr>
                <w:rFonts w:ascii="Times New Roman" w:hAnsi="Times New Roman" w:cs="Times New Roman"/>
                <w:lang w:val="de-DE"/>
              </w:rPr>
              <w:t>：</w:t>
            </w:r>
            <w:r w:rsidRPr="00320695">
              <w:rPr>
                <w:rFonts w:ascii="Times New Roman" w:hAnsi="Times New Roman" w:cs="Times New Roman"/>
                <w:lang w:val="de-DE"/>
              </w:rPr>
              <w:t>Wortbildung: Zusammensetzung</w:t>
            </w:r>
          </w:p>
          <w:p w:rsidR="00916363" w:rsidRPr="00320695" w:rsidRDefault="00916363" w:rsidP="00D75720">
            <w:pPr>
              <w:jc w:val="left"/>
              <w:rPr>
                <w:rFonts w:ascii="Times New Roman" w:hAnsi="Times New Roman" w:cs="Times New Roman"/>
                <w:lang w:val="de-DE"/>
              </w:rPr>
            </w:pPr>
            <w:r w:rsidRPr="00320695">
              <w:rPr>
                <w:rFonts w:ascii="Times New Roman" w:hAnsi="Times New Roman" w:cs="Times New Roman"/>
                <w:lang w:val="de-DE"/>
              </w:rPr>
              <w:t>Grammatik</w:t>
            </w:r>
          </w:p>
          <w:p w:rsidR="00916363" w:rsidRPr="00320695" w:rsidRDefault="00916363" w:rsidP="00D75720">
            <w:pPr>
              <w:jc w:val="left"/>
              <w:rPr>
                <w:rFonts w:ascii="Times New Roman" w:hAnsi="Times New Roman" w:cs="Times New Roman"/>
                <w:lang w:val="de-DE"/>
              </w:rPr>
            </w:pPr>
            <w:r w:rsidRPr="00320695">
              <w:rPr>
                <w:rFonts w:ascii="Times New Roman" w:hAnsi="Times New Roman" w:cs="Times New Roman"/>
                <w:lang w:val="de-DE"/>
              </w:rPr>
              <w:t>G1: Der Konditionalsatz</w:t>
            </w:r>
          </w:p>
          <w:p w:rsidR="00916363" w:rsidRPr="00320695" w:rsidRDefault="00916363" w:rsidP="00D75720">
            <w:pPr>
              <w:jc w:val="left"/>
              <w:rPr>
                <w:rFonts w:ascii="Times New Roman" w:hAnsi="Times New Roman" w:cs="Times New Roman"/>
                <w:lang w:val="de-DE"/>
              </w:rPr>
            </w:pPr>
            <w:r w:rsidRPr="00320695">
              <w:rPr>
                <w:rFonts w:ascii="Times New Roman" w:hAnsi="Times New Roman" w:cs="Times New Roman"/>
                <w:lang w:val="de-DE"/>
              </w:rPr>
              <w:t>G2: Präpositionen</w:t>
            </w:r>
          </w:p>
          <w:p w:rsidR="002E143E" w:rsidRPr="00320695" w:rsidRDefault="000529F1" w:rsidP="00D75720">
            <w:pPr>
              <w:jc w:val="left"/>
              <w:rPr>
                <w:rFonts w:ascii="Times New Roman" w:hAnsi="Times New Roman" w:cs="Times New Roman"/>
                <w:lang w:val="de-DE"/>
              </w:rPr>
            </w:pPr>
            <w:r w:rsidRPr="00320695">
              <w:rPr>
                <w:rFonts w:ascii="Times New Roman" w:hAnsi="Times New Roman" w:cs="Times New Roman"/>
                <w:lang w:val="de-DE"/>
              </w:rPr>
              <w:t>Übersetzung</w:t>
            </w:r>
            <w:r w:rsidR="00916363" w:rsidRPr="00320695">
              <w:rPr>
                <w:rFonts w:ascii="Times New Roman" w:hAnsi="Times New Roman" w:cs="Times New Roman"/>
                <w:lang w:val="de-DE"/>
              </w:rPr>
              <w:t xml:space="preserve"> </w:t>
            </w:r>
          </w:p>
          <w:p w:rsidR="002E143E" w:rsidRPr="00320695" w:rsidRDefault="002E143E" w:rsidP="00D75720">
            <w:pPr>
              <w:jc w:val="left"/>
              <w:rPr>
                <w:rFonts w:ascii="Times New Roman" w:hAnsi="Times New Roman" w:cs="Times New Roman"/>
                <w:lang w:val="de-DE"/>
              </w:rPr>
            </w:pPr>
            <w:r w:rsidRPr="00320695">
              <w:rPr>
                <w:rFonts w:ascii="Times New Roman" w:hAnsi="Times New Roman" w:cs="Times New Roman"/>
                <w:lang w:val="de-DE"/>
              </w:rPr>
              <w:t>Ü1 Sätze ins Deutsche übersetzen</w:t>
            </w:r>
          </w:p>
          <w:p w:rsidR="00916363" w:rsidRPr="00320695" w:rsidRDefault="00916363" w:rsidP="00D75720">
            <w:pPr>
              <w:jc w:val="left"/>
              <w:rPr>
                <w:rFonts w:ascii="Times New Roman" w:hAnsi="Times New Roman" w:cs="Times New Roman"/>
                <w:lang w:val="de-DE"/>
              </w:rPr>
            </w:pPr>
            <w:r w:rsidRPr="00320695">
              <w:rPr>
                <w:rFonts w:ascii="Times New Roman" w:hAnsi="Times New Roman" w:cs="Times New Roman"/>
                <w:lang w:val="de-DE"/>
              </w:rPr>
              <w:t>Ü2</w:t>
            </w:r>
            <w:r w:rsidR="002E143E" w:rsidRPr="00320695">
              <w:rPr>
                <w:rFonts w:ascii="Times New Roman" w:hAnsi="Times New Roman" w:cs="Times New Roman"/>
                <w:lang w:val="de-DE"/>
              </w:rPr>
              <w:t xml:space="preserve"> Kurztext ins Chinesische übersetzen</w:t>
            </w:r>
          </w:p>
          <w:p w:rsidR="00066412" w:rsidRPr="00320695" w:rsidRDefault="00E21C64" w:rsidP="00D75720">
            <w:pPr>
              <w:jc w:val="left"/>
              <w:rPr>
                <w:rFonts w:ascii="Times New Roman" w:hAnsi="Times New Roman" w:cs="Times New Roman"/>
                <w:b/>
                <w:lang w:val="de-DE"/>
              </w:rPr>
            </w:pPr>
            <w:r w:rsidRPr="00320695">
              <w:rPr>
                <w:rFonts w:ascii="Times New Roman" w:hAnsi="Times New Roman" w:cs="Times New Roman"/>
                <w:b/>
                <w:lang w:val="de-DE"/>
              </w:rPr>
              <w:t>Schwerpunkte:</w:t>
            </w:r>
          </w:p>
          <w:p w:rsidR="00E21C64" w:rsidRPr="00320695" w:rsidRDefault="00E21C64" w:rsidP="00D75720">
            <w:pPr>
              <w:jc w:val="left"/>
              <w:rPr>
                <w:rFonts w:ascii="Times New Roman" w:hAnsi="Times New Roman" w:cs="Times New Roman"/>
                <w:lang w:val="de-DE"/>
              </w:rPr>
            </w:pPr>
            <w:r w:rsidRPr="00320695">
              <w:rPr>
                <w:rFonts w:ascii="Times New Roman" w:hAnsi="Times New Roman" w:cs="Times New Roman"/>
                <w:lang w:val="de-DE"/>
              </w:rPr>
              <w:t>1)</w:t>
            </w:r>
            <w:r w:rsidR="00D75720" w:rsidRPr="00320695">
              <w:rPr>
                <w:rFonts w:ascii="Times New Roman" w:hAnsi="Times New Roman" w:cs="Times New Roman"/>
                <w:lang w:val="de-DE"/>
              </w:rPr>
              <w:t xml:space="preserve"> </w:t>
            </w:r>
            <w:r w:rsidRPr="00320695">
              <w:rPr>
                <w:rFonts w:ascii="Times New Roman" w:hAnsi="Times New Roman" w:cs="Times New Roman"/>
                <w:lang w:val="de-DE"/>
              </w:rPr>
              <w:t>T1 und T2</w:t>
            </w:r>
          </w:p>
          <w:p w:rsidR="00E21C64" w:rsidRPr="00320695" w:rsidRDefault="00E21C64" w:rsidP="00D75720">
            <w:pPr>
              <w:jc w:val="left"/>
              <w:rPr>
                <w:rFonts w:ascii="Times New Roman" w:hAnsi="Times New Roman" w:cs="Times New Roman"/>
                <w:lang w:val="de-DE"/>
              </w:rPr>
            </w:pPr>
            <w:r w:rsidRPr="00320695">
              <w:rPr>
                <w:rFonts w:ascii="Times New Roman" w:hAnsi="Times New Roman" w:cs="Times New Roman"/>
                <w:lang w:val="de-DE"/>
              </w:rPr>
              <w:lastRenderedPageBreak/>
              <w:t xml:space="preserve">2) W1 und W2 </w:t>
            </w:r>
          </w:p>
          <w:p w:rsidR="00E21C64" w:rsidRPr="00C80625" w:rsidRDefault="002E143E" w:rsidP="00D75720">
            <w:pPr>
              <w:rPr>
                <w:rFonts w:ascii="Times New Roman" w:hAnsi="Times New Roman" w:cs="Times New Roman"/>
              </w:rPr>
            </w:pPr>
            <w:r w:rsidRPr="00C80625">
              <w:rPr>
                <w:rFonts w:ascii="Times New Roman" w:hAnsi="Times New Roman" w:cs="Times New Roman"/>
              </w:rPr>
              <w:t>3) Übersetzen: Ü2</w:t>
            </w:r>
          </w:p>
        </w:tc>
        <w:tc>
          <w:tcPr>
            <w:tcW w:w="2127" w:type="dxa"/>
            <w:vAlign w:val="center"/>
          </w:tcPr>
          <w:p w:rsidR="00066412" w:rsidRPr="00C80625" w:rsidRDefault="00E21C64" w:rsidP="00813B84">
            <w:pPr>
              <w:pStyle w:val="a6"/>
              <w:numPr>
                <w:ilvl w:val="0"/>
                <w:numId w:val="1"/>
              </w:numPr>
              <w:ind w:left="239" w:firstLineChars="0" w:hanging="239"/>
              <w:rPr>
                <w:rFonts w:ascii="Times New Roman" w:hAnsi="Times New Roman" w:cs="Times New Roman"/>
                <w:szCs w:val="21"/>
              </w:rPr>
            </w:pPr>
            <w:r w:rsidRPr="00C80625">
              <w:rPr>
                <w:rFonts w:ascii="Times New Roman" w:hAnsi="宋体" w:cs="Times New Roman"/>
                <w:szCs w:val="21"/>
              </w:rPr>
              <w:lastRenderedPageBreak/>
              <w:t>掌握与计算机和机器人</w:t>
            </w:r>
            <w:r w:rsidR="00813B84" w:rsidRPr="00C80625">
              <w:rPr>
                <w:rFonts w:ascii="Times New Roman" w:hAnsi="宋体" w:cs="Times New Roman"/>
                <w:szCs w:val="21"/>
              </w:rPr>
              <w:t>相关的专业术语和词汇；</w:t>
            </w:r>
          </w:p>
          <w:p w:rsidR="00813B84" w:rsidRPr="00C80625" w:rsidRDefault="00813B84" w:rsidP="00813B84">
            <w:pPr>
              <w:pStyle w:val="a6"/>
              <w:numPr>
                <w:ilvl w:val="0"/>
                <w:numId w:val="1"/>
              </w:numPr>
              <w:ind w:left="239" w:firstLineChars="0" w:hanging="239"/>
              <w:rPr>
                <w:rFonts w:ascii="Times New Roman" w:hAnsi="Times New Roman" w:cs="Times New Roman"/>
                <w:szCs w:val="21"/>
              </w:rPr>
            </w:pPr>
            <w:r w:rsidRPr="00C80625">
              <w:rPr>
                <w:rFonts w:ascii="Times New Roman" w:hAnsi="宋体" w:cs="Times New Roman"/>
                <w:szCs w:val="21"/>
              </w:rPr>
              <w:t>能够</w:t>
            </w:r>
            <w:r w:rsidR="00F62FB3" w:rsidRPr="00C80625">
              <w:rPr>
                <w:rFonts w:ascii="Times New Roman" w:hAnsi="宋体" w:cs="Times New Roman"/>
                <w:szCs w:val="21"/>
              </w:rPr>
              <w:t>对与</w:t>
            </w:r>
            <w:r w:rsidRPr="00C80625">
              <w:rPr>
                <w:rFonts w:ascii="Times New Roman" w:hAnsi="宋体" w:cs="Times New Roman"/>
                <w:szCs w:val="21"/>
              </w:rPr>
              <w:t>计算机以及机器人有关的德语文献进行阅读和翻译；</w:t>
            </w:r>
          </w:p>
          <w:p w:rsidR="00813B84" w:rsidRPr="00C80625" w:rsidRDefault="00813B84" w:rsidP="00813B84">
            <w:pPr>
              <w:pStyle w:val="a6"/>
              <w:numPr>
                <w:ilvl w:val="0"/>
                <w:numId w:val="1"/>
              </w:numPr>
              <w:ind w:left="239" w:firstLineChars="0" w:hanging="239"/>
              <w:rPr>
                <w:rFonts w:ascii="Times New Roman" w:hAnsi="Times New Roman" w:cs="Times New Roman"/>
                <w:color w:val="FF0000"/>
                <w:szCs w:val="21"/>
              </w:rPr>
            </w:pPr>
            <w:r w:rsidRPr="00C80625">
              <w:rPr>
                <w:rFonts w:ascii="Times New Roman" w:hAnsi="宋体" w:cs="Times New Roman"/>
                <w:szCs w:val="21"/>
              </w:rPr>
              <w:t>能够在计算机的实物上标识出相应结构的德语单词和词汇。</w:t>
            </w:r>
          </w:p>
          <w:p w:rsidR="001715F0" w:rsidRPr="00C80625" w:rsidRDefault="001715F0" w:rsidP="001715F0">
            <w:pPr>
              <w:pStyle w:val="a6"/>
              <w:ind w:left="239" w:firstLineChars="0" w:firstLine="0"/>
              <w:rPr>
                <w:rFonts w:ascii="Times New Roman" w:hAnsi="Times New Roman" w:cs="Times New Roman"/>
                <w:szCs w:val="21"/>
              </w:rPr>
            </w:pPr>
          </w:p>
          <w:p w:rsidR="001715F0" w:rsidRPr="00C80625" w:rsidRDefault="001715F0" w:rsidP="001715F0">
            <w:pPr>
              <w:pStyle w:val="a6"/>
              <w:ind w:left="239" w:firstLineChars="0" w:firstLine="0"/>
              <w:rPr>
                <w:rFonts w:ascii="Times New Roman" w:hAnsi="Times New Roman" w:cs="Times New Roman"/>
                <w:szCs w:val="21"/>
              </w:rPr>
            </w:pPr>
          </w:p>
          <w:p w:rsidR="001715F0" w:rsidRPr="00C80625" w:rsidRDefault="001715F0" w:rsidP="001715F0">
            <w:pPr>
              <w:pStyle w:val="a6"/>
              <w:ind w:left="239" w:firstLineChars="0" w:firstLine="0"/>
              <w:rPr>
                <w:rFonts w:ascii="Times New Roman" w:hAnsi="Times New Roman" w:cs="Times New Roman"/>
                <w:szCs w:val="21"/>
              </w:rPr>
            </w:pPr>
          </w:p>
          <w:p w:rsidR="001715F0" w:rsidRPr="00C80625" w:rsidRDefault="001715F0" w:rsidP="001715F0">
            <w:pPr>
              <w:pStyle w:val="a6"/>
              <w:ind w:left="239" w:firstLineChars="0" w:firstLine="0"/>
              <w:rPr>
                <w:rFonts w:ascii="Times New Roman" w:hAnsi="Times New Roman" w:cs="Times New Roman"/>
                <w:szCs w:val="21"/>
              </w:rPr>
            </w:pPr>
          </w:p>
          <w:p w:rsidR="001715F0" w:rsidRPr="00C80625" w:rsidRDefault="001715F0" w:rsidP="001715F0">
            <w:pPr>
              <w:pStyle w:val="a6"/>
              <w:ind w:left="239" w:firstLineChars="0" w:firstLine="0"/>
              <w:rPr>
                <w:rFonts w:ascii="Times New Roman" w:hAnsi="Times New Roman" w:cs="Times New Roman"/>
                <w:szCs w:val="21"/>
              </w:rPr>
            </w:pPr>
          </w:p>
          <w:p w:rsidR="001715F0" w:rsidRPr="00C80625" w:rsidRDefault="001715F0" w:rsidP="001715F0">
            <w:pPr>
              <w:pStyle w:val="a6"/>
              <w:ind w:left="239" w:firstLineChars="0" w:firstLine="0"/>
              <w:rPr>
                <w:rFonts w:ascii="Times New Roman" w:hAnsi="Times New Roman" w:cs="Times New Roman"/>
                <w:szCs w:val="21"/>
              </w:rPr>
            </w:pPr>
          </w:p>
          <w:p w:rsidR="001715F0" w:rsidRPr="00C80625" w:rsidRDefault="001715F0" w:rsidP="001715F0">
            <w:pPr>
              <w:pStyle w:val="a6"/>
              <w:ind w:left="239" w:firstLineChars="0" w:firstLine="0"/>
              <w:rPr>
                <w:rFonts w:ascii="Times New Roman" w:hAnsi="Times New Roman" w:cs="Times New Roman"/>
                <w:color w:val="FF0000"/>
                <w:szCs w:val="21"/>
              </w:rPr>
            </w:pPr>
          </w:p>
          <w:p w:rsidR="001715F0" w:rsidRPr="00C80625" w:rsidRDefault="001715F0" w:rsidP="001715F0">
            <w:pPr>
              <w:pStyle w:val="a6"/>
              <w:ind w:left="239" w:firstLineChars="0" w:firstLine="0"/>
              <w:rPr>
                <w:rFonts w:ascii="Times New Roman" w:hAnsi="Times New Roman" w:cs="Times New Roman"/>
                <w:color w:val="FF0000"/>
                <w:szCs w:val="21"/>
              </w:rPr>
            </w:pPr>
          </w:p>
        </w:tc>
        <w:tc>
          <w:tcPr>
            <w:tcW w:w="1665" w:type="dxa"/>
            <w:vAlign w:val="center"/>
          </w:tcPr>
          <w:p w:rsidR="00066412" w:rsidRPr="00C80625" w:rsidRDefault="00916363" w:rsidP="00353041">
            <w:pPr>
              <w:snapToGrid w:val="0"/>
              <w:spacing w:beforeLines="25" w:before="78"/>
              <w:jc w:val="center"/>
              <w:rPr>
                <w:rFonts w:ascii="Times New Roman" w:hAnsi="Times New Roman" w:cs="Times New Roman"/>
                <w:szCs w:val="21"/>
              </w:rPr>
            </w:pPr>
            <w:r w:rsidRPr="00C80625">
              <w:rPr>
                <w:rFonts w:ascii="Times New Roman" w:hAnsi="Times New Roman" w:cs="Times New Roman"/>
                <w:szCs w:val="21"/>
              </w:rPr>
              <w:t>4</w:t>
            </w:r>
            <w:r w:rsidR="00066412" w:rsidRPr="00C80625">
              <w:rPr>
                <w:rFonts w:ascii="Times New Roman" w:hAnsi="宋体" w:cs="Times New Roman"/>
                <w:szCs w:val="21"/>
              </w:rPr>
              <w:t>学时</w:t>
            </w:r>
          </w:p>
          <w:p w:rsidR="001715F0" w:rsidRPr="00C80625" w:rsidRDefault="001715F0" w:rsidP="00353041">
            <w:pPr>
              <w:snapToGrid w:val="0"/>
              <w:spacing w:beforeLines="25" w:before="78"/>
              <w:jc w:val="center"/>
              <w:rPr>
                <w:rFonts w:ascii="Times New Roman" w:hAnsi="Times New Roman" w:cs="Times New Roman"/>
                <w:szCs w:val="21"/>
              </w:rPr>
            </w:pPr>
            <w:r w:rsidRPr="00C80625">
              <w:rPr>
                <w:rFonts w:ascii="Times New Roman" w:hAnsi="宋体" w:cs="Times New Roman"/>
                <w:szCs w:val="21"/>
              </w:rPr>
              <w:t>（第</w:t>
            </w:r>
            <w:r w:rsidRPr="00C80625">
              <w:rPr>
                <w:rFonts w:ascii="Times New Roman" w:hAnsi="Times New Roman" w:cs="Times New Roman"/>
                <w:szCs w:val="21"/>
              </w:rPr>
              <w:t>1-2</w:t>
            </w:r>
            <w:r w:rsidRPr="00C80625">
              <w:rPr>
                <w:rFonts w:ascii="Times New Roman" w:hAnsi="宋体" w:cs="Times New Roman"/>
                <w:szCs w:val="21"/>
              </w:rPr>
              <w:t>周）</w:t>
            </w:r>
          </w:p>
        </w:tc>
      </w:tr>
      <w:tr w:rsidR="005E0174" w:rsidRPr="00C80625" w:rsidTr="00290A6E">
        <w:trPr>
          <w:trHeight w:val="6795"/>
        </w:trPr>
        <w:tc>
          <w:tcPr>
            <w:tcW w:w="675" w:type="dxa"/>
          </w:tcPr>
          <w:p w:rsidR="005E0174" w:rsidRPr="00C80625" w:rsidRDefault="005E0174" w:rsidP="00353041">
            <w:pPr>
              <w:snapToGrid w:val="0"/>
              <w:spacing w:beforeLines="25" w:before="78"/>
              <w:ind w:firstLineChars="50" w:firstLine="105"/>
              <w:rPr>
                <w:rFonts w:ascii="Times New Roman" w:hAnsi="Times New Roman" w:cs="Times New Roman"/>
                <w:szCs w:val="21"/>
              </w:rPr>
            </w:pPr>
          </w:p>
          <w:p w:rsidR="005E0174" w:rsidRPr="00C80625" w:rsidRDefault="005E0174"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5E0174" w:rsidRPr="00C80625" w:rsidRDefault="005E0174" w:rsidP="00353041">
            <w:pPr>
              <w:snapToGrid w:val="0"/>
              <w:spacing w:beforeLines="25" w:before="78"/>
              <w:ind w:firstLineChars="50" w:firstLine="105"/>
              <w:rPr>
                <w:rFonts w:ascii="Times New Roman" w:hAnsi="Times New Roman" w:cs="Times New Roman"/>
                <w:szCs w:val="21"/>
              </w:rPr>
            </w:pPr>
            <w:r w:rsidRPr="00C80625">
              <w:rPr>
                <w:rFonts w:ascii="Times New Roman" w:hAnsi="Times New Roman" w:cs="Times New Roman"/>
                <w:szCs w:val="21"/>
              </w:rPr>
              <w:t>2</w:t>
            </w:r>
          </w:p>
        </w:tc>
        <w:tc>
          <w:tcPr>
            <w:tcW w:w="4536" w:type="dxa"/>
            <w:vAlign w:val="bottom"/>
          </w:tcPr>
          <w:p w:rsidR="005E0174" w:rsidRPr="00320695" w:rsidRDefault="005E0174" w:rsidP="00CE3DB5">
            <w:pPr>
              <w:rPr>
                <w:rFonts w:ascii="Times New Roman" w:hAnsi="Times New Roman" w:cs="Times New Roman"/>
                <w:b/>
                <w:lang w:val="de-DE"/>
              </w:rPr>
            </w:pPr>
            <w:r w:rsidRPr="00320695">
              <w:rPr>
                <w:rFonts w:ascii="Times New Roman" w:hAnsi="Times New Roman" w:cs="Times New Roman"/>
                <w:b/>
                <w:lang w:val="de-DE"/>
              </w:rPr>
              <w:t>Einheit 2 Energie</w:t>
            </w:r>
          </w:p>
          <w:p w:rsidR="005E0174" w:rsidRPr="00320695" w:rsidRDefault="005E0174" w:rsidP="00CE3DB5">
            <w:pPr>
              <w:rPr>
                <w:rFonts w:ascii="Times New Roman" w:hAnsi="Times New Roman" w:cs="Times New Roman"/>
                <w:lang w:val="de-DE"/>
              </w:rPr>
            </w:pPr>
            <w:r w:rsidRPr="00320695">
              <w:rPr>
                <w:rFonts w:ascii="Times New Roman" w:hAnsi="Times New Roman" w:cs="Times New Roman"/>
                <w:lang w:val="de-DE"/>
              </w:rPr>
              <w:t>Text</w:t>
            </w:r>
          </w:p>
          <w:p w:rsidR="005E0174" w:rsidRPr="00320695" w:rsidRDefault="005E0174" w:rsidP="00CE3DB5">
            <w:pPr>
              <w:rPr>
                <w:rFonts w:ascii="Times New Roman" w:hAnsi="Times New Roman" w:cs="Times New Roman"/>
                <w:lang w:val="de-DE"/>
              </w:rPr>
            </w:pPr>
            <w:r w:rsidRPr="00320695">
              <w:rPr>
                <w:rFonts w:ascii="Times New Roman" w:hAnsi="Times New Roman" w:cs="Times New Roman"/>
                <w:lang w:val="de-DE"/>
              </w:rPr>
              <w:t>T1 Kohle -- fossiler Brennsotff</w:t>
            </w:r>
          </w:p>
          <w:p w:rsidR="005E0174" w:rsidRPr="00320695" w:rsidRDefault="005E0174" w:rsidP="00CE3DB5">
            <w:pPr>
              <w:rPr>
                <w:rFonts w:ascii="Times New Roman" w:hAnsi="Times New Roman" w:cs="Times New Roman"/>
                <w:lang w:val="de-DE"/>
              </w:rPr>
            </w:pPr>
            <w:r w:rsidRPr="00320695">
              <w:rPr>
                <w:rFonts w:ascii="Times New Roman" w:hAnsi="Times New Roman" w:cs="Times New Roman"/>
                <w:lang w:val="de-DE"/>
              </w:rPr>
              <w:t>T2 Strom aus Sonnenlicht</w:t>
            </w:r>
          </w:p>
          <w:p w:rsidR="005E0174" w:rsidRPr="00320695" w:rsidRDefault="005E0174" w:rsidP="00CE3DB5">
            <w:pPr>
              <w:rPr>
                <w:rFonts w:ascii="Times New Roman" w:hAnsi="Times New Roman" w:cs="Times New Roman"/>
                <w:lang w:val="de-DE"/>
              </w:rPr>
            </w:pPr>
            <w:r w:rsidRPr="00320695">
              <w:rPr>
                <w:rFonts w:ascii="Times New Roman" w:hAnsi="Times New Roman" w:cs="Times New Roman"/>
                <w:lang w:val="de-DE"/>
              </w:rPr>
              <w:t>T3 Von der Sonne gekocht</w:t>
            </w:r>
          </w:p>
          <w:p w:rsidR="005E0174" w:rsidRPr="00320695" w:rsidRDefault="005E0174" w:rsidP="00CE3DB5">
            <w:pPr>
              <w:rPr>
                <w:rFonts w:ascii="Times New Roman" w:hAnsi="Times New Roman" w:cs="Times New Roman"/>
                <w:lang w:val="de-DE"/>
              </w:rPr>
            </w:pPr>
            <w:r w:rsidRPr="00320695">
              <w:rPr>
                <w:rFonts w:ascii="Times New Roman" w:hAnsi="Times New Roman" w:cs="Times New Roman"/>
                <w:lang w:val="de-DE"/>
              </w:rPr>
              <w:t>Wortschatz</w:t>
            </w:r>
          </w:p>
          <w:p w:rsidR="005E0174" w:rsidRPr="00320695" w:rsidRDefault="005E0174" w:rsidP="00CE3DB5">
            <w:pPr>
              <w:rPr>
                <w:rFonts w:ascii="Times New Roman" w:hAnsi="Times New Roman" w:cs="Times New Roman"/>
                <w:lang w:val="de-DE"/>
              </w:rPr>
            </w:pPr>
            <w:r w:rsidRPr="00320695">
              <w:rPr>
                <w:rFonts w:ascii="Times New Roman" w:hAnsi="Times New Roman" w:cs="Times New Roman"/>
                <w:lang w:val="de-DE"/>
              </w:rPr>
              <w:t>W1: Verben</w:t>
            </w:r>
          </w:p>
          <w:p w:rsidR="005E0174" w:rsidRPr="00320695" w:rsidRDefault="005E0174" w:rsidP="00CE3DB5">
            <w:pPr>
              <w:rPr>
                <w:rFonts w:ascii="Times New Roman" w:hAnsi="Times New Roman" w:cs="Times New Roman"/>
                <w:lang w:val="de-DE"/>
              </w:rPr>
            </w:pPr>
            <w:r w:rsidRPr="00320695">
              <w:rPr>
                <w:rFonts w:ascii="Times New Roman" w:hAnsi="Times New Roman" w:cs="Times New Roman"/>
                <w:lang w:val="de-DE"/>
              </w:rPr>
              <w:t xml:space="preserve">W2: Wortbildung: Substantive mit dem Suffix </w:t>
            </w:r>
            <w:r w:rsidRPr="00320695">
              <w:rPr>
                <w:rFonts w:ascii="Times New Roman" w:hAnsi="Times New Roman" w:cs="Times New Roman"/>
                <w:i/>
                <w:lang w:val="de-DE"/>
              </w:rPr>
              <w:t>-ung</w:t>
            </w:r>
          </w:p>
          <w:p w:rsidR="005E0174" w:rsidRPr="00320695" w:rsidRDefault="005E0174" w:rsidP="00CE3DB5">
            <w:pPr>
              <w:rPr>
                <w:rFonts w:ascii="Times New Roman" w:hAnsi="Times New Roman" w:cs="Times New Roman"/>
                <w:lang w:val="de-DE"/>
              </w:rPr>
            </w:pPr>
            <w:r w:rsidRPr="00320695">
              <w:rPr>
                <w:rFonts w:ascii="Times New Roman" w:hAnsi="Times New Roman" w:cs="Times New Roman"/>
                <w:lang w:val="de-DE"/>
              </w:rPr>
              <w:t>W3: Verben und Präpostionen</w:t>
            </w:r>
          </w:p>
          <w:p w:rsidR="005E0174" w:rsidRPr="00320695" w:rsidRDefault="005E0174" w:rsidP="00CE3DB5">
            <w:pPr>
              <w:rPr>
                <w:rFonts w:ascii="Times New Roman" w:hAnsi="Times New Roman" w:cs="Times New Roman"/>
                <w:lang w:val="de-DE"/>
              </w:rPr>
            </w:pPr>
            <w:r w:rsidRPr="00320695">
              <w:rPr>
                <w:rFonts w:ascii="Times New Roman" w:hAnsi="Times New Roman" w:cs="Times New Roman"/>
                <w:lang w:val="de-DE"/>
              </w:rPr>
              <w:t>Grammatik</w:t>
            </w:r>
          </w:p>
          <w:p w:rsidR="005E0174" w:rsidRPr="00320695" w:rsidRDefault="005E0174" w:rsidP="00CE3DB5">
            <w:pPr>
              <w:rPr>
                <w:rFonts w:ascii="Times New Roman" w:hAnsi="Times New Roman" w:cs="Times New Roman"/>
                <w:lang w:val="de-DE"/>
              </w:rPr>
            </w:pPr>
            <w:r w:rsidRPr="00320695">
              <w:rPr>
                <w:rFonts w:ascii="Times New Roman" w:hAnsi="Times New Roman" w:cs="Times New Roman"/>
                <w:lang w:val="de-DE"/>
              </w:rPr>
              <w:t>G1.1: Partizipialkonstruktionen als freie Angaben</w:t>
            </w:r>
          </w:p>
          <w:p w:rsidR="005E0174" w:rsidRPr="00320695" w:rsidRDefault="005E0174" w:rsidP="00CE3DB5">
            <w:pPr>
              <w:rPr>
                <w:rFonts w:ascii="Times New Roman" w:hAnsi="Times New Roman" w:cs="Times New Roman"/>
                <w:lang w:val="de-DE"/>
              </w:rPr>
            </w:pPr>
            <w:r w:rsidRPr="00320695">
              <w:rPr>
                <w:rFonts w:ascii="Times New Roman" w:hAnsi="Times New Roman" w:cs="Times New Roman"/>
                <w:lang w:val="de-DE"/>
              </w:rPr>
              <w:t>G1.2: Partizipialkonstruktionen als Attribute</w:t>
            </w:r>
          </w:p>
          <w:p w:rsidR="005E0174" w:rsidRPr="00320695" w:rsidRDefault="000529F1" w:rsidP="00CE3DB5">
            <w:pPr>
              <w:rPr>
                <w:rFonts w:ascii="Times New Roman" w:hAnsi="Times New Roman" w:cs="Times New Roman"/>
                <w:lang w:val="de-DE"/>
              </w:rPr>
            </w:pPr>
            <w:r w:rsidRPr="00320695">
              <w:rPr>
                <w:rFonts w:ascii="Times New Roman" w:hAnsi="Times New Roman" w:cs="Times New Roman"/>
                <w:lang w:val="de-DE"/>
              </w:rPr>
              <w:t>Übersetzung</w:t>
            </w:r>
          </w:p>
          <w:p w:rsidR="005E0174" w:rsidRPr="00320695" w:rsidRDefault="005E0174" w:rsidP="002E143E">
            <w:pPr>
              <w:rPr>
                <w:rFonts w:ascii="Times New Roman" w:hAnsi="Times New Roman" w:cs="Times New Roman"/>
                <w:lang w:val="de-DE"/>
              </w:rPr>
            </w:pPr>
            <w:r w:rsidRPr="00320695">
              <w:rPr>
                <w:rFonts w:ascii="Times New Roman" w:hAnsi="Times New Roman" w:cs="Times New Roman"/>
                <w:lang w:val="de-DE"/>
              </w:rPr>
              <w:t>Ü1 Sätze ins Deutsche übersetzen</w:t>
            </w:r>
          </w:p>
          <w:p w:rsidR="005E0174" w:rsidRPr="00320695" w:rsidRDefault="005E0174" w:rsidP="002E143E">
            <w:pPr>
              <w:rPr>
                <w:rFonts w:ascii="Times New Roman" w:hAnsi="Times New Roman" w:cs="Times New Roman"/>
                <w:lang w:val="de-DE"/>
              </w:rPr>
            </w:pPr>
            <w:r w:rsidRPr="00320695">
              <w:rPr>
                <w:rFonts w:ascii="Times New Roman" w:hAnsi="Times New Roman" w:cs="Times New Roman"/>
                <w:lang w:val="de-DE"/>
              </w:rPr>
              <w:t>Ü2 Kurztext ins Chinesische übersetzen</w:t>
            </w:r>
          </w:p>
          <w:p w:rsidR="005E0174" w:rsidRPr="00320695" w:rsidRDefault="005E0174" w:rsidP="00CE3DB5">
            <w:pPr>
              <w:rPr>
                <w:rFonts w:ascii="Times New Roman" w:hAnsi="Times New Roman" w:cs="Times New Roman"/>
                <w:b/>
                <w:lang w:val="de-DE"/>
              </w:rPr>
            </w:pPr>
            <w:r w:rsidRPr="00320695">
              <w:rPr>
                <w:rFonts w:ascii="Times New Roman" w:hAnsi="Times New Roman" w:cs="Times New Roman"/>
                <w:b/>
                <w:lang w:val="de-DE"/>
              </w:rPr>
              <w:t>Schwerpunkte:</w:t>
            </w:r>
          </w:p>
          <w:p w:rsidR="005E0174" w:rsidRPr="00320695" w:rsidRDefault="005E0174" w:rsidP="00CE3DB5">
            <w:pPr>
              <w:rPr>
                <w:rFonts w:ascii="Times New Roman" w:hAnsi="Times New Roman" w:cs="Times New Roman"/>
                <w:lang w:val="de-DE"/>
              </w:rPr>
            </w:pPr>
            <w:r w:rsidRPr="00320695">
              <w:rPr>
                <w:rFonts w:ascii="Times New Roman" w:hAnsi="Times New Roman" w:cs="Times New Roman"/>
                <w:lang w:val="de-DE"/>
              </w:rPr>
              <w:t>1) T1 und T2</w:t>
            </w:r>
          </w:p>
          <w:p w:rsidR="005E0174" w:rsidRPr="00320695" w:rsidRDefault="005E0174" w:rsidP="00CE3DB5">
            <w:pPr>
              <w:rPr>
                <w:rFonts w:ascii="Times New Roman" w:hAnsi="Times New Roman" w:cs="Times New Roman"/>
                <w:lang w:val="de-DE"/>
              </w:rPr>
            </w:pPr>
            <w:r w:rsidRPr="00320695">
              <w:rPr>
                <w:rFonts w:ascii="Times New Roman" w:hAnsi="Times New Roman" w:cs="Times New Roman"/>
                <w:lang w:val="de-DE"/>
              </w:rPr>
              <w:t>2) W2</w:t>
            </w:r>
          </w:p>
          <w:p w:rsidR="005E0174" w:rsidRPr="00320695" w:rsidRDefault="005E0174" w:rsidP="00CE3DB5">
            <w:pPr>
              <w:rPr>
                <w:rFonts w:ascii="Times New Roman" w:hAnsi="Times New Roman" w:cs="Times New Roman"/>
                <w:lang w:val="de-DE"/>
              </w:rPr>
            </w:pPr>
            <w:r w:rsidRPr="00320695">
              <w:rPr>
                <w:rFonts w:ascii="Times New Roman" w:hAnsi="Times New Roman" w:cs="Times New Roman"/>
                <w:lang w:val="de-DE"/>
              </w:rPr>
              <w:t>3) G1.1 und G1.2</w:t>
            </w:r>
          </w:p>
          <w:p w:rsidR="005E0174" w:rsidRPr="00C80625" w:rsidRDefault="005E0174" w:rsidP="00CE3DB5">
            <w:pPr>
              <w:rPr>
                <w:rFonts w:ascii="Times New Roman" w:hAnsi="Times New Roman" w:cs="Times New Roman"/>
              </w:rPr>
            </w:pPr>
            <w:r w:rsidRPr="00C80625">
              <w:rPr>
                <w:rFonts w:ascii="Times New Roman" w:hAnsi="Times New Roman" w:cs="Times New Roman"/>
              </w:rPr>
              <w:t>4) Übersetzen: Ü2</w:t>
            </w:r>
          </w:p>
          <w:p w:rsidR="005E0174" w:rsidRPr="00C80625" w:rsidRDefault="005E0174" w:rsidP="00CE3DB5">
            <w:pPr>
              <w:rPr>
                <w:rFonts w:ascii="Times New Roman" w:hAnsi="Times New Roman" w:cs="Times New Roman"/>
              </w:rPr>
            </w:pPr>
          </w:p>
        </w:tc>
        <w:tc>
          <w:tcPr>
            <w:tcW w:w="2127" w:type="dxa"/>
            <w:vAlign w:val="bottom"/>
          </w:tcPr>
          <w:p w:rsidR="005E0174" w:rsidRPr="00C80625" w:rsidRDefault="005E0174" w:rsidP="001715F0">
            <w:pPr>
              <w:pStyle w:val="a6"/>
              <w:numPr>
                <w:ilvl w:val="0"/>
                <w:numId w:val="6"/>
              </w:numPr>
              <w:ind w:left="175" w:firstLineChars="0" w:hanging="175"/>
              <w:rPr>
                <w:rFonts w:ascii="Times New Roman" w:hAnsi="Times New Roman" w:cs="Times New Roman"/>
              </w:rPr>
            </w:pPr>
            <w:r w:rsidRPr="00C80625">
              <w:rPr>
                <w:rFonts w:ascii="Times New Roman" w:cs="Times New Roman"/>
              </w:rPr>
              <w:t>掌握与能源相关的专业术语和词汇；</w:t>
            </w:r>
          </w:p>
          <w:p w:rsidR="005E0174" w:rsidRPr="00C80625" w:rsidRDefault="005E0174" w:rsidP="001715F0">
            <w:pPr>
              <w:pStyle w:val="a6"/>
              <w:numPr>
                <w:ilvl w:val="0"/>
                <w:numId w:val="6"/>
              </w:numPr>
              <w:ind w:left="175" w:firstLineChars="0" w:hanging="175"/>
              <w:rPr>
                <w:rFonts w:ascii="Times New Roman" w:hAnsi="Times New Roman" w:cs="Times New Roman"/>
              </w:rPr>
            </w:pPr>
            <w:r w:rsidRPr="00C80625">
              <w:rPr>
                <w:rFonts w:ascii="Times New Roman" w:cs="Times New Roman"/>
              </w:rPr>
              <w:t>能够</w:t>
            </w:r>
            <w:r w:rsidR="00F62FB3" w:rsidRPr="00C80625">
              <w:rPr>
                <w:rFonts w:ascii="Times New Roman" w:cs="Times New Roman"/>
              </w:rPr>
              <w:t>对与</w:t>
            </w:r>
            <w:r w:rsidRPr="00C80625">
              <w:rPr>
                <w:rFonts w:ascii="Times New Roman" w:cs="Times New Roman"/>
              </w:rPr>
              <w:t>能源有关的德语文献进行阅读和翻译。</w:t>
            </w:r>
          </w:p>
          <w:p w:rsidR="005E0174" w:rsidRPr="00C80625" w:rsidRDefault="005E0174" w:rsidP="001715F0">
            <w:pPr>
              <w:rPr>
                <w:rFonts w:ascii="Times New Roman" w:hAnsi="Times New Roman" w:cs="Times New Roman"/>
              </w:rPr>
            </w:pPr>
          </w:p>
          <w:p w:rsidR="005E0174" w:rsidRPr="00C80625" w:rsidRDefault="005E0174" w:rsidP="001715F0">
            <w:pPr>
              <w:rPr>
                <w:rFonts w:ascii="Times New Roman" w:hAnsi="Times New Roman" w:cs="Times New Roman"/>
              </w:rPr>
            </w:pPr>
          </w:p>
          <w:p w:rsidR="005E0174" w:rsidRPr="00C80625" w:rsidRDefault="005E0174" w:rsidP="001715F0">
            <w:pPr>
              <w:rPr>
                <w:rFonts w:ascii="Times New Roman" w:hAnsi="Times New Roman" w:cs="Times New Roman"/>
              </w:rPr>
            </w:pPr>
          </w:p>
          <w:p w:rsidR="005E0174" w:rsidRPr="00C80625" w:rsidRDefault="005E0174" w:rsidP="001715F0">
            <w:pPr>
              <w:rPr>
                <w:rFonts w:ascii="Times New Roman" w:hAnsi="Times New Roman" w:cs="Times New Roman"/>
              </w:rPr>
            </w:pPr>
          </w:p>
          <w:p w:rsidR="005E0174" w:rsidRPr="00C80625" w:rsidRDefault="005E0174" w:rsidP="001715F0">
            <w:pPr>
              <w:rPr>
                <w:rFonts w:ascii="Times New Roman" w:hAnsi="Times New Roman" w:cs="Times New Roman"/>
              </w:rPr>
            </w:pPr>
          </w:p>
          <w:p w:rsidR="005E0174" w:rsidRPr="00C80625" w:rsidRDefault="005E0174" w:rsidP="001715F0">
            <w:pPr>
              <w:rPr>
                <w:rFonts w:ascii="Times New Roman" w:hAnsi="Times New Roman" w:cs="Times New Roman"/>
              </w:rPr>
            </w:pPr>
          </w:p>
          <w:p w:rsidR="005E0174" w:rsidRPr="00C80625" w:rsidRDefault="005E0174" w:rsidP="001715F0">
            <w:pPr>
              <w:rPr>
                <w:rFonts w:ascii="Times New Roman" w:hAnsi="Times New Roman" w:cs="Times New Roman"/>
              </w:rPr>
            </w:pPr>
          </w:p>
          <w:p w:rsidR="005E0174" w:rsidRPr="00C80625" w:rsidRDefault="005E0174" w:rsidP="001715F0">
            <w:pPr>
              <w:rPr>
                <w:rFonts w:ascii="Times New Roman" w:hAnsi="Times New Roman" w:cs="Times New Roman"/>
              </w:rPr>
            </w:pPr>
          </w:p>
          <w:p w:rsidR="005E0174" w:rsidRPr="00C80625" w:rsidRDefault="005E0174" w:rsidP="001715F0">
            <w:pPr>
              <w:rPr>
                <w:rFonts w:ascii="Times New Roman" w:hAnsi="Times New Roman" w:cs="Times New Roman"/>
              </w:rPr>
            </w:pPr>
          </w:p>
          <w:p w:rsidR="005E0174" w:rsidRPr="00C80625" w:rsidRDefault="005E0174" w:rsidP="001715F0">
            <w:pPr>
              <w:rPr>
                <w:rFonts w:ascii="Times New Roman" w:hAnsi="Times New Roman" w:cs="Times New Roman"/>
              </w:rPr>
            </w:pPr>
          </w:p>
          <w:p w:rsidR="005E0174" w:rsidRPr="00C80625" w:rsidRDefault="005E0174" w:rsidP="001715F0">
            <w:pPr>
              <w:rPr>
                <w:rFonts w:ascii="Times New Roman" w:hAnsi="Times New Roman" w:cs="Times New Roman"/>
              </w:rPr>
            </w:pPr>
          </w:p>
          <w:p w:rsidR="005E0174" w:rsidRPr="00C80625" w:rsidRDefault="005E0174" w:rsidP="001715F0">
            <w:pPr>
              <w:rPr>
                <w:rFonts w:ascii="Times New Roman" w:hAnsi="Times New Roman" w:cs="Times New Roman"/>
              </w:rPr>
            </w:pPr>
          </w:p>
          <w:p w:rsidR="005E0174" w:rsidRPr="00C80625" w:rsidRDefault="005E0174" w:rsidP="001715F0">
            <w:pPr>
              <w:rPr>
                <w:rFonts w:ascii="Times New Roman" w:hAnsi="Times New Roman" w:cs="Times New Roman"/>
              </w:rPr>
            </w:pPr>
          </w:p>
          <w:p w:rsidR="005E0174" w:rsidRPr="00C80625" w:rsidRDefault="005E0174" w:rsidP="001715F0">
            <w:pPr>
              <w:rPr>
                <w:rFonts w:ascii="Times New Roman" w:hAnsi="Times New Roman" w:cs="Times New Roman"/>
              </w:rPr>
            </w:pPr>
          </w:p>
          <w:p w:rsidR="005E0174" w:rsidRPr="00C80625" w:rsidRDefault="005E0174" w:rsidP="001715F0">
            <w:pPr>
              <w:rPr>
                <w:rFonts w:ascii="Times New Roman" w:hAnsi="Times New Roman" w:cs="Times New Roman"/>
              </w:rPr>
            </w:pPr>
          </w:p>
          <w:p w:rsidR="005E0174" w:rsidRPr="00C80625" w:rsidRDefault="005E0174" w:rsidP="001715F0">
            <w:pPr>
              <w:rPr>
                <w:rFonts w:ascii="Times New Roman" w:hAnsi="Times New Roman" w:cs="Times New Roman"/>
              </w:rPr>
            </w:pPr>
          </w:p>
        </w:tc>
        <w:tc>
          <w:tcPr>
            <w:tcW w:w="1665" w:type="dxa"/>
            <w:vAlign w:val="center"/>
          </w:tcPr>
          <w:p w:rsidR="005E0174" w:rsidRPr="00C80625" w:rsidRDefault="005E0174" w:rsidP="00353041">
            <w:pPr>
              <w:snapToGrid w:val="0"/>
              <w:spacing w:beforeLines="25" w:before="78"/>
              <w:jc w:val="center"/>
              <w:rPr>
                <w:rFonts w:ascii="Times New Roman" w:hAnsi="Times New Roman" w:cs="Times New Roman"/>
                <w:szCs w:val="21"/>
              </w:rPr>
            </w:pPr>
            <w:r w:rsidRPr="00C80625">
              <w:rPr>
                <w:rFonts w:ascii="Times New Roman" w:hAnsi="Times New Roman" w:cs="Times New Roman"/>
                <w:szCs w:val="21"/>
              </w:rPr>
              <w:t>4</w:t>
            </w:r>
            <w:r w:rsidRPr="00C80625">
              <w:rPr>
                <w:rFonts w:ascii="Times New Roman" w:hAnsi="宋体" w:cs="Times New Roman"/>
                <w:szCs w:val="21"/>
              </w:rPr>
              <w:t>学时</w:t>
            </w:r>
          </w:p>
          <w:p w:rsidR="005E0174" w:rsidRPr="00C80625" w:rsidRDefault="005E0174" w:rsidP="00353041">
            <w:pPr>
              <w:snapToGrid w:val="0"/>
              <w:spacing w:beforeLines="25" w:before="78"/>
              <w:jc w:val="center"/>
              <w:rPr>
                <w:rFonts w:ascii="Times New Roman" w:hAnsi="Times New Roman" w:cs="Times New Roman"/>
                <w:szCs w:val="21"/>
              </w:rPr>
            </w:pPr>
            <w:r w:rsidRPr="00C80625">
              <w:rPr>
                <w:rFonts w:ascii="Times New Roman" w:hAnsi="宋体" w:cs="Times New Roman"/>
                <w:szCs w:val="21"/>
              </w:rPr>
              <w:t>（第</w:t>
            </w:r>
            <w:r w:rsidRPr="00C80625">
              <w:rPr>
                <w:rFonts w:ascii="Times New Roman" w:hAnsi="Times New Roman" w:cs="Times New Roman"/>
                <w:szCs w:val="21"/>
              </w:rPr>
              <w:t>3-4</w:t>
            </w:r>
            <w:r w:rsidRPr="00C80625">
              <w:rPr>
                <w:rFonts w:ascii="Times New Roman" w:hAnsi="宋体" w:cs="Times New Roman"/>
                <w:szCs w:val="21"/>
              </w:rPr>
              <w:t>周）</w:t>
            </w:r>
          </w:p>
        </w:tc>
      </w:tr>
      <w:tr w:rsidR="005E0174" w:rsidRPr="00C80625" w:rsidTr="00290A6E">
        <w:tc>
          <w:tcPr>
            <w:tcW w:w="675" w:type="dxa"/>
          </w:tcPr>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5E0174" w:rsidRPr="00C80625" w:rsidRDefault="005E0174" w:rsidP="00353041">
            <w:pPr>
              <w:snapToGrid w:val="0"/>
              <w:spacing w:beforeLines="25" w:before="78"/>
              <w:ind w:firstLineChars="50" w:firstLine="105"/>
              <w:rPr>
                <w:rFonts w:ascii="Times New Roman" w:hAnsi="Times New Roman" w:cs="Times New Roman"/>
                <w:szCs w:val="21"/>
              </w:rPr>
            </w:pPr>
            <w:r w:rsidRPr="00C80625">
              <w:rPr>
                <w:rFonts w:ascii="Times New Roman" w:hAnsi="Times New Roman" w:cs="Times New Roman"/>
                <w:szCs w:val="21"/>
              </w:rPr>
              <w:t>3</w:t>
            </w:r>
          </w:p>
        </w:tc>
        <w:tc>
          <w:tcPr>
            <w:tcW w:w="4536" w:type="dxa"/>
            <w:vAlign w:val="bottom"/>
          </w:tcPr>
          <w:p w:rsidR="005E0174" w:rsidRPr="00320695" w:rsidRDefault="005E0174" w:rsidP="00D75720">
            <w:pPr>
              <w:rPr>
                <w:rFonts w:ascii="Times New Roman" w:hAnsi="Times New Roman" w:cs="Times New Roman"/>
                <w:b/>
                <w:lang w:val="de-DE"/>
              </w:rPr>
            </w:pPr>
            <w:r w:rsidRPr="00320695">
              <w:rPr>
                <w:rFonts w:ascii="Times New Roman" w:hAnsi="Times New Roman" w:cs="Times New Roman"/>
                <w:b/>
                <w:lang w:val="de-DE"/>
              </w:rPr>
              <w:t>Einheit 3 Medizin/Gesundheit</w:t>
            </w:r>
          </w:p>
          <w:p w:rsidR="005E0174" w:rsidRPr="00320695" w:rsidRDefault="005E0174" w:rsidP="00D75720">
            <w:pPr>
              <w:rPr>
                <w:rFonts w:ascii="Times New Roman" w:hAnsi="Times New Roman" w:cs="Times New Roman"/>
                <w:lang w:val="de-DE"/>
              </w:rPr>
            </w:pPr>
            <w:r w:rsidRPr="00320695">
              <w:rPr>
                <w:rFonts w:ascii="Times New Roman" w:hAnsi="Times New Roman" w:cs="Times New Roman"/>
                <w:lang w:val="de-DE"/>
              </w:rPr>
              <w:t>Text</w:t>
            </w:r>
          </w:p>
          <w:p w:rsidR="00452F28" w:rsidRPr="00320695" w:rsidRDefault="00452F28" w:rsidP="00D75720">
            <w:pPr>
              <w:rPr>
                <w:rFonts w:ascii="Times New Roman" w:hAnsi="Times New Roman" w:cs="Times New Roman"/>
                <w:lang w:val="de-DE"/>
              </w:rPr>
            </w:pPr>
            <w:r w:rsidRPr="00320695">
              <w:rPr>
                <w:rFonts w:ascii="Times New Roman" w:hAnsi="Times New Roman" w:cs="Times New Roman"/>
                <w:lang w:val="de-DE"/>
              </w:rPr>
              <w:t>T1 Neue Forschungsergebnisse: Vitamin C - der Jungbrunnen fürs Gehirn</w:t>
            </w:r>
          </w:p>
          <w:p w:rsidR="00452F28" w:rsidRPr="00320695" w:rsidRDefault="00452F28" w:rsidP="00D75720">
            <w:pPr>
              <w:rPr>
                <w:rFonts w:ascii="Times New Roman" w:hAnsi="Times New Roman" w:cs="Times New Roman"/>
                <w:lang w:val="de-DE"/>
              </w:rPr>
            </w:pPr>
            <w:r w:rsidRPr="00320695">
              <w:rPr>
                <w:rFonts w:ascii="Times New Roman" w:hAnsi="Times New Roman" w:cs="Times New Roman"/>
                <w:lang w:val="de-DE"/>
              </w:rPr>
              <w:t>T2 Gesund und fit mit schnellen Schritten</w:t>
            </w:r>
          </w:p>
          <w:p w:rsidR="00452F28" w:rsidRPr="00320695" w:rsidRDefault="00452F28" w:rsidP="00D75720">
            <w:pPr>
              <w:rPr>
                <w:rFonts w:ascii="Times New Roman" w:hAnsi="Times New Roman" w:cs="Times New Roman"/>
                <w:lang w:val="de-DE"/>
              </w:rPr>
            </w:pPr>
            <w:r w:rsidRPr="00320695">
              <w:rPr>
                <w:rFonts w:ascii="Times New Roman" w:hAnsi="Times New Roman" w:cs="Times New Roman"/>
                <w:lang w:val="de-DE"/>
              </w:rPr>
              <w:t>T3 Rinderwahnsinn</w:t>
            </w:r>
          </w:p>
          <w:p w:rsidR="005E0174" w:rsidRPr="00320695" w:rsidRDefault="005E0174" w:rsidP="00D75720">
            <w:pPr>
              <w:jc w:val="left"/>
              <w:rPr>
                <w:rFonts w:ascii="Times New Roman" w:hAnsi="Times New Roman" w:cs="Times New Roman"/>
                <w:lang w:val="de-DE"/>
              </w:rPr>
            </w:pPr>
            <w:r w:rsidRPr="00320695">
              <w:rPr>
                <w:rFonts w:ascii="Times New Roman" w:hAnsi="Times New Roman" w:cs="Times New Roman"/>
                <w:lang w:val="de-DE"/>
              </w:rPr>
              <w:t>Wortschatz</w:t>
            </w:r>
          </w:p>
          <w:p w:rsidR="00452F28" w:rsidRPr="00320695" w:rsidRDefault="00452F28" w:rsidP="00D75720">
            <w:pPr>
              <w:jc w:val="left"/>
              <w:rPr>
                <w:rFonts w:ascii="Times New Roman" w:hAnsi="Times New Roman" w:cs="Times New Roman"/>
                <w:i/>
                <w:lang w:val="de-DE"/>
              </w:rPr>
            </w:pPr>
            <w:r w:rsidRPr="00320695">
              <w:rPr>
                <w:rFonts w:ascii="Times New Roman" w:hAnsi="Times New Roman" w:cs="Times New Roman"/>
                <w:lang w:val="de-DE"/>
              </w:rPr>
              <w:t xml:space="preserve">W1: Wortbildung: das Suffix </w:t>
            </w:r>
            <w:r w:rsidRPr="00320695">
              <w:rPr>
                <w:rFonts w:ascii="Times New Roman" w:hAnsi="Times New Roman" w:cs="Times New Roman"/>
                <w:i/>
                <w:lang w:val="de-DE"/>
              </w:rPr>
              <w:t xml:space="preserve">-keit </w:t>
            </w:r>
            <w:r w:rsidRPr="00320695">
              <w:rPr>
                <w:rFonts w:ascii="Times New Roman" w:hAnsi="Times New Roman" w:cs="Times New Roman"/>
                <w:lang w:val="de-DE"/>
              </w:rPr>
              <w:t xml:space="preserve">und </w:t>
            </w:r>
            <w:r w:rsidRPr="00320695">
              <w:rPr>
                <w:rFonts w:ascii="Times New Roman" w:hAnsi="Times New Roman" w:cs="Times New Roman"/>
                <w:i/>
                <w:lang w:val="de-DE"/>
              </w:rPr>
              <w:t>-heit</w:t>
            </w:r>
          </w:p>
          <w:p w:rsidR="005E0174" w:rsidRPr="00320695" w:rsidRDefault="005E0174" w:rsidP="00D75720">
            <w:pPr>
              <w:jc w:val="left"/>
              <w:rPr>
                <w:rFonts w:ascii="Times New Roman" w:hAnsi="Times New Roman" w:cs="Times New Roman"/>
                <w:lang w:val="de-DE"/>
              </w:rPr>
            </w:pPr>
            <w:r w:rsidRPr="00320695">
              <w:rPr>
                <w:rFonts w:ascii="Times New Roman" w:hAnsi="Times New Roman" w:cs="Times New Roman"/>
                <w:lang w:val="de-DE"/>
              </w:rPr>
              <w:t>Grammatik</w:t>
            </w:r>
          </w:p>
          <w:p w:rsidR="00452F28" w:rsidRPr="00320695" w:rsidRDefault="00452F28" w:rsidP="00D75720">
            <w:pPr>
              <w:jc w:val="left"/>
              <w:rPr>
                <w:rFonts w:ascii="Times New Roman" w:hAnsi="Times New Roman" w:cs="Times New Roman"/>
                <w:lang w:val="de-DE"/>
              </w:rPr>
            </w:pPr>
            <w:r w:rsidRPr="00320695">
              <w:rPr>
                <w:rFonts w:ascii="Times New Roman" w:hAnsi="Times New Roman" w:cs="Times New Roman"/>
                <w:lang w:val="de-DE"/>
              </w:rPr>
              <w:t>G1: dass-Sätze und Infinitivkonstruktionen</w:t>
            </w:r>
          </w:p>
          <w:p w:rsidR="00452F28" w:rsidRPr="00320695" w:rsidRDefault="00452F28" w:rsidP="00D75720">
            <w:pPr>
              <w:jc w:val="left"/>
              <w:rPr>
                <w:rFonts w:ascii="Times New Roman" w:hAnsi="Times New Roman" w:cs="Times New Roman"/>
                <w:lang w:val="de-DE"/>
              </w:rPr>
            </w:pPr>
            <w:r w:rsidRPr="00320695">
              <w:rPr>
                <w:rFonts w:ascii="Times New Roman" w:hAnsi="Times New Roman" w:cs="Times New Roman"/>
                <w:lang w:val="de-DE"/>
              </w:rPr>
              <w:t>G2: Konjunktiv</w:t>
            </w:r>
          </w:p>
          <w:p w:rsidR="005E0174" w:rsidRPr="00320695" w:rsidRDefault="000529F1" w:rsidP="00D75720">
            <w:pPr>
              <w:jc w:val="left"/>
              <w:rPr>
                <w:rFonts w:ascii="Times New Roman" w:hAnsi="Times New Roman" w:cs="Times New Roman"/>
                <w:lang w:val="de-DE"/>
              </w:rPr>
            </w:pPr>
            <w:r w:rsidRPr="00320695">
              <w:rPr>
                <w:rFonts w:ascii="Times New Roman" w:hAnsi="Times New Roman" w:cs="Times New Roman"/>
                <w:lang w:val="de-DE"/>
              </w:rPr>
              <w:t>Übersetzung</w:t>
            </w:r>
          </w:p>
          <w:p w:rsidR="005E0174" w:rsidRPr="00320695" w:rsidRDefault="005E0174" w:rsidP="00D75720">
            <w:pPr>
              <w:jc w:val="left"/>
              <w:rPr>
                <w:rFonts w:ascii="Times New Roman" w:hAnsi="Times New Roman" w:cs="Times New Roman"/>
                <w:lang w:val="de-DE"/>
              </w:rPr>
            </w:pPr>
            <w:r w:rsidRPr="00320695">
              <w:rPr>
                <w:rFonts w:ascii="Times New Roman" w:hAnsi="Times New Roman" w:cs="Times New Roman"/>
                <w:lang w:val="de-DE"/>
              </w:rPr>
              <w:t>Ü1 Sätze ins Deutsche übersetzen</w:t>
            </w:r>
          </w:p>
          <w:p w:rsidR="005E0174" w:rsidRPr="00320695" w:rsidRDefault="005E0174" w:rsidP="00D75720">
            <w:pPr>
              <w:jc w:val="left"/>
              <w:rPr>
                <w:rFonts w:ascii="Times New Roman" w:hAnsi="Times New Roman" w:cs="Times New Roman"/>
                <w:lang w:val="de-DE"/>
              </w:rPr>
            </w:pPr>
            <w:r w:rsidRPr="00320695">
              <w:rPr>
                <w:rFonts w:ascii="Times New Roman" w:hAnsi="Times New Roman" w:cs="Times New Roman"/>
                <w:lang w:val="de-DE"/>
              </w:rPr>
              <w:t>Ü2 Kurztext ins Chinesische übersetzen</w:t>
            </w:r>
          </w:p>
          <w:p w:rsidR="005E0174" w:rsidRPr="00320695" w:rsidRDefault="005E0174" w:rsidP="00D75720">
            <w:pPr>
              <w:jc w:val="left"/>
              <w:rPr>
                <w:rFonts w:ascii="Times New Roman" w:hAnsi="Times New Roman" w:cs="Times New Roman"/>
                <w:b/>
                <w:lang w:val="de-DE"/>
              </w:rPr>
            </w:pPr>
            <w:r w:rsidRPr="00320695">
              <w:rPr>
                <w:rFonts w:ascii="Times New Roman" w:hAnsi="Times New Roman" w:cs="Times New Roman"/>
                <w:b/>
                <w:lang w:val="de-DE"/>
              </w:rPr>
              <w:t>Schwerpunkte:</w:t>
            </w:r>
          </w:p>
          <w:p w:rsidR="00452F28" w:rsidRPr="00320695" w:rsidRDefault="00452F28" w:rsidP="00D75720">
            <w:pPr>
              <w:jc w:val="left"/>
              <w:rPr>
                <w:rFonts w:ascii="Times New Roman" w:hAnsi="Times New Roman" w:cs="Times New Roman"/>
                <w:lang w:val="de-DE"/>
              </w:rPr>
            </w:pPr>
            <w:r w:rsidRPr="00320695">
              <w:rPr>
                <w:rFonts w:ascii="Times New Roman" w:hAnsi="Times New Roman" w:cs="Times New Roman"/>
                <w:lang w:val="de-DE"/>
              </w:rPr>
              <w:t>1) T1 und T3</w:t>
            </w:r>
          </w:p>
          <w:p w:rsidR="00452F28" w:rsidRPr="00320695" w:rsidRDefault="00452F28" w:rsidP="00D75720">
            <w:pPr>
              <w:jc w:val="left"/>
              <w:rPr>
                <w:rFonts w:ascii="Times New Roman" w:hAnsi="Times New Roman" w:cs="Times New Roman"/>
                <w:lang w:val="de-DE"/>
              </w:rPr>
            </w:pPr>
            <w:r w:rsidRPr="00320695">
              <w:rPr>
                <w:rFonts w:ascii="Times New Roman" w:hAnsi="Times New Roman" w:cs="Times New Roman"/>
                <w:lang w:val="de-DE"/>
              </w:rPr>
              <w:t>2) Infinitivkonstruktionen und Konjunktiv</w:t>
            </w:r>
          </w:p>
          <w:p w:rsidR="00452F28" w:rsidRPr="00C80625" w:rsidRDefault="00452F28" w:rsidP="00D75720">
            <w:pPr>
              <w:jc w:val="left"/>
              <w:rPr>
                <w:rFonts w:ascii="Times New Roman" w:hAnsi="Times New Roman" w:cs="Times New Roman"/>
              </w:rPr>
            </w:pPr>
            <w:r w:rsidRPr="00C80625">
              <w:rPr>
                <w:rFonts w:ascii="Times New Roman" w:hAnsi="Times New Roman" w:cs="Times New Roman"/>
              </w:rPr>
              <w:t>3) Übersetzen: Ü2</w:t>
            </w:r>
          </w:p>
          <w:p w:rsidR="005E0174" w:rsidRPr="00C80625" w:rsidRDefault="005E0174" w:rsidP="00D75720">
            <w:pPr>
              <w:rPr>
                <w:rFonts w:ascii="Times New Roman" w:hAnsi="Times New Roman" w:cs="Times New Roman"/>
              </w:rPr>
            </w:pPr>
          </w:p>
          <w:p w:rsidR="005E0174" w:rsidRPr="00C80625" w:rsidRDefault="005E0174" w:rsidP="00D75720">
            <w:pPr>
              <w:rPr>
                <w:rFonts w:ascii="Times New Roman" w:hAnsi="Times New Roman" w:cs="Times New Roman"/>
              </w:rPr>
            </w:pPr>
          </w:p>
        </w:tc>
        <w:tc>
          <w:tcPr>
            <w:tcW w:w="2127" w:type="dxa"/>
            <w:vAlign w:val="bottom"/>
          </w:tcPr>
          <w:p w:rsidR="00197EBE" w:rsidRPr="00197EBE" w:rsidRDefault="00197EBE" w:rsidP="00197EBE">
            <w:pPr>
              <w:pStyle w:val="a6"/>
              <w:ind w:left="176" w:firstLineChars="0" w:firstLine="0"/>
              <w:rPr>
                <w:rFonts w:ascii="Times New Roman" w:hAnsi="Times New Roman" w:cs="Times New Roman"/>
              </w:rPr>
            </w:pPr>
          </w:p>
          <w:p w:rsidR="005E0174" w:rsidRPr="00C80625" w:rsidRDefault="005E0174" w:rsidP="005E0174">
            <w:pPr>
              <w:pStyle w:val="a6"/>
              <w:numPr>
                <w:ilvl w:val="0"/>
                <w:numId w:val="7"/>
              </w:numPr>
              <w:ind w:left="176" w:firstLineChars="0" w:hanging="176"/>
              <w:rPr>
                <w:rFonts w:ascii="Times New Roman" w:hAnsi="Times New Roman" w:cs="Times New Roman"/>
              </w:rPr>
            </w:pPr>
            <w:r w:rsidRPr="00C80625">
              <w:rPr>
                <w:rFonts w:ascii="Times New Roman" w:cs="Times New Roman"/>
              </w:rPr>
              <w:t>掌握与</w:t>
            </w:r>
            <w:r w:rsidR="00197EBE">
              <w:rPr>
                <w:rFonts w:ascii="Times New Roman" w:cs="Times New Roman"/>
              </w:rPr>
              <w:t>医</w:t>
            </w:r>
            <w:r w:rsidR="00197EBE">
              <w:rPr>
                <w:rFonts w:ascii="Times New Roman" w:cs="Times New Roman" w:hint="eastAsia"/>
              </w:rPr>
              <w:t>学</w:t>
            </w:r>
            <w:r w:rsidRPr="00C80625">
              <w:rPr>
                <w:rFonts w:ascii="Times New Roman" w:cs="Times New Roman"/>
              </w:rPr>
              <w:t>和健康相关的专业术语和词汇；</w:t>
            </w:r>
          </w:p>
          <w:p w:rsidR="005E0174" w:rsidRPr="00C80625" w:rsidRDefault="005E0174" w:rsidP="00452F28">
            <w:pPr>
              <w:pStyle w:val="a6"/>
              <w:numPr>
                <w:ilvl w:val="0"/>
                <w:numId w:val="7"/>
              </w:numPr>
              <w:ind w:left="176" w:firstLineChars="0" w:hanging="176"/>
              <w:rPr>
                <w:rFonts w:ascii="Times New Roman" w:hAnsi="Times New Roman" w:cs="Times New Roman"/>
              </w:rPr>
            </w:pPr>
            <w:r w:rsidRPr="00C80625">
              <w:rPr>
                <w:rFonts w:ascii="Times New Roman" w:cs="Times New Roman"/>
              </w:rPr>
              <w:t>能够</w:t>
            </w:r>
            <w:r w:rsidR="00197EBE">
              <w:rPr>
                <w:rFonts w:ascii="Times New Roman" w:cs="Times New Roman"/>
              </w:rPr>
              <w:t>对与医</w:t>
            </w:r>
            <w:r w:rsidR="00197EBE">
              <w:rPr>
                <w:rFonts w:ascii="Times New Roman" w:cs="Times New Roman" w:hint="eastAsia"/>
              </w:rPr>
              <w:t>学</w:t>
            </w:r>
            <w:r w:rsidRPr="00C80625">
              <w:rPr>
                <w:rFonts w:ascii="Times New Roman" w:cs="Times New Roman"/>
              </w:rPr>
              <w:t>和健康有关的德语文献进行阅读和翻译。</w:t>
            </w:r>
          </w:p>
          <w:p w:rsidR="00452F28" w:rsidRPr="00C80625" w:rsidRDefault="00452F28" w:rsidP="00452F28">
            <w:pPr>
              <w:rPr>
                <w:rFonts w:ascii="Times New Roman" w:hAnsi="Times New Roman" w:cs="Times New Roman"/>
              </w:rPr>
            </w:pPr>
          </w:p>
          <w:p w:rsidR="00452F28" w:rsidRPr="00C80625" w:rsidRDefault="00452F28" w:rsidP="00452F28">
            <w:pPr>
              <w:rPr>
                <w:rFonts w:ascii="Times New Roman" w:hAnsi="Times New Roman" w:cs="Times New Roman"/>
              </w:rPr>
            </w:pPr>
          </w:p>
          <w:p w:rsidR="00452F28" w:rsidRPr="00C80625" w:rsidRDefault="00452F28" w:rsidP="00452F28">
            <w:pPr>
              <w:rPr>
                <w:rFonts w:ascii="Times New Roman" w:hAnsi="Times New Roman" w:cs="Times New Roman"/>
              </w:rPr>
            </w:pPr>
          </w:p>
          <w:p w:rsidR="00452F28" w:rsidRPr="00C80625" w:rsidRDefault="00452F28" w:rsidP="00452F28">
            <w:pPr>
              <w:rPr>
                <w:rFonts w:ascii="Times New Roman" w:hAnsi="Times New Roman" w:cs="Times New Roman"/>
              </w:rPr>
            </w:pPr>
          </w:p>
          <w:p w:rsidR="00452F28" w:rsidRPr="00C80625" w:rsidRDefault="00452F28" w:rsidP="00452F28">
            <w:pPr>
              <w:rPr>
                <w:rFonts w:ascii="Times New Roman" w:hAnsi="Times New Roman" w:cs="Times New Roman"/>
              </w:rPr>
            </w:pPr>
          </w:p>
          <w:p w:rsidR="00452F28" w:rsidRPr="00C80625" w:rsidRDefault="00452F28" w:rsidP="00452F28">
            <w:pPr>
              <w:rPr>
                <w:rFonts w:ascii="Times New Roman" w:hAnsi="Times New Roman" w:cs="Times New Roman"/>
              </w:rPr>
            </w:pPr>
          </w:p>
          <w:p w:rsidR="00452F28" w:rsidRPr="00C80625" w:rsidRDefault="00452F28" w:rsidP="00452F28">
            <w:pPr>
              <w:rPr>
                <w:rFonts w:ascii="Times New Roman" w:hAnsi="Times New Roman" w:cs="Times New Roman"/>
              </w:rPr>
            </w:pPr>
          </w:p>
          <w:p w:rsidR="00452F28" w:rsidRPr="00C80625" w:rsidRDefault="00452F28" w:rsidP="00452F28">
            <w:pPr>
              <w:rPr>
                <w:rFonts w:ascii="Times New Roman" w:hAnsi="Times New Roman" w:cs="Times New Roman"/>
              </w:rPr>
            </w:pPr>
          </w:p>
          <w:p w:rsidR="00452F28" w:rsidRPr="00C80625" w:rsidRDefault="00452F28" w:rsidP="00452F28">
            <w:pPr>
              <w:rPr>
                <w:rFonts w:ascii="Times New Roman" w:hAnsi="Times New Roman" w:cs="Times New Roman"/>
              </w:rPr>
            </w:pPr>
          </w:p>
          <w:p w:rsidR="00452F28" w:rsidRPr="00C80625" w:rsidRDefault="00452F28" w:rsidP="00452F28">
            <w:pPr>
              <w:rPr>
                <w:rFonts w:ascii="Times New Roman" w:hAnsi="Times New Roman" w:cs="Times New Roman"/>
              </w:rPr>
            </w:pPr>
          </w:p>
          <w:p w:rsidR="00452F28" w:rsidRPr="00C80625" w:rsidRDefault="00452F28" w:rsidP="00452F28">
            <w:pPr>
              <w:rPr>
                <w:rFonts w:ascii="Times New Roman" w:hAnsi="Times New Roman" w:cs="Times New Roman"/>
              </w:rPr>
            </w:pPr>
          </w:p>
          <w:p w:rsidR="00452F28" w:rsidRPr="00C80625" w:rsidRDefault="00452F28" w:rsidP="00452F28">
            <w:pPr>
              <w:rPr>
                <w:rFonts w:ascii="Times New Roman" w:hAnsi="Times New Roman" w:cs="Times New Roman"/>
              </w:rPr>
            </w:pPr>
          </w:p>
          <w:p w:rsidR="00452F28" w:rsidRPr="00C80625" w:rsidRDefault="00452F28" w:rsidP="00452F28">
            <w:pPr>
              <w:rPr>
                <w:rFonts w:ascii="Times New Roman" w:hAnsi="Times New Roman" w:cs="Times New Roman"/>
              </w:rPr>
            </w:pPr>
          </w:p>
        </w:tc>
        <w:tc>
          <w:tcPr>
            <w:tcW w:w="1665" w:type="dxa"/>
            <w:vAlign w:val="center"/>
          </w:tcPr>
          <w:p w:rsidR="005E0174" w:rsidRPr="00C80625" w:rsidRDefault="005E0174" w:rsidP="00353041">
            <w:pPr>
              <w:snapToGrid w:val="0"/>
              <w:spacing w:beforeLines="25" w:before="78"/>
              <w:jc w:val="center"/>
              <w:rPr>
                <w:rFonts w:ascii="Times New Roman" w:hAnsi="Times New Roman" w:cs="Times New Roman"/>
                <w:szCs w:val="21"/>
              </w:rPr>
            </w:pPr>
            <w:r w:rsidRPr="00C80625">
              <w:rPr>
                <w:rFonts w:ascii="Times New Roman" w:hAnsi="Times New Roman" w:cs="Times New Roman"/>
                <w:szCs w:val="21"/>
              </w:rPr>
              <w:lastRenderedPageBreak/>
              <w:t>4</w:t>
            </w:r>
            <w:r w:rsidRPr="00C80625">
              <w:rPr>
                <w:rFonts w:ascii="Times New Roman" w:hAnsi="宋体" w:cs="Times New Roman"/>
                <w:szCs w:val="21"/>
              </w:rPr>
              <w:t>学时</w:t>
            </w:r>
          </w:p>
          <w:p w:rsidR="005E0174" w:rsidRPr="00C80625" w:rsidRDefault="005E0174" w:rsidP="00353041">
            <w:pPr>
              <w:snapToGrid w:val="0"/>
              <w:spacing w:beforeLines="25" w:before="78"/>
              <w:jc w:val="center"/>
              <w:rPr>
                <w:rFonts w:ascii="Times New Roman" w:hAnsi="Times New Roman" w:cs="Times New Roman"/>
                <w:szCs w:val="21"/>
              </w:rPr>
            </w:pPr>
            <w:r w:rsidRPr="00C80625">
              <w:rPr>
                <w:rFonts w:ascii="Times New Roman" w:hAnsi="宋体" w:cs="Times New Roman"/>
                <w:szCs w:val="21"/>
              </w:rPr>
              <w:t>（第</w:t>
            </w:r>
            <w:r w:rsidRPr="00C80625">
              <w:rPr>
                <w:rFonts w:ascii="Times New Roman" w:hAnsi="Times New Roman" w:cs="Times New Roman"/>
                <w:szCs w:val="21"/>
              </w:rPr>
              <w:t>5-6</w:t>
            </w:r>
            <w:r w:rsidRPr="00C80625">
              <w:rPr>
                <w:rFonts w:ascii="Times New Roman" w:hAnsi="宋体" w:cs="Times New Roman"/>
                <w:szCs w:val="21"/>
              </w:rPr>
              <w:t>周）</w:t>
            </w:r>
          </w:p>
        </w:tc>
      </w:tr>
      <w:tr w:rsidR="004F3360" w:rsidRPr="00C80625" w:rsidTr="00290A6E">
        <w:tc>
          <w:tcPr>
            <w:tcW w:w="675" w:type="dxa"/>
          </w:tcPr>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4F3360" w:rsidRPr="00C80625" w:rsidRDefault="004F3360" w:rsidP="00353041">
            <w:pPr>
              <w:snapToGrid w:val="0"/>
              <w:spacing w:beforeLines="25" w:before="78"/>
              <w:rPr>
                <w:rFonts w:ascii="Times New Roman" w:hAnsi="Times New Roman" w:cs="Times New Roman"/>
                <w:szCs w:val="21"/>
              </w:rPr>
            </w:pPr>
            <w:r w:rsidRPr="00C80625">
              <w:rPr>
                <w:rFonts w:ascii="Times New Roman" w:hAnsi="Times New Roman" w:cs="Times New Roman"/>
                <w:szCs w:val="21"/>
              </w:rPr>
              <w:t>4</w:t>
            </w:r>
          </w:p>
        </w:tc>
        <w:tc>
          <w:tcPr>
            <w:tcW w:w="4536" w:type="dxa"/>
            <w:vAlign w:val="bottom"/>
          </w:tcPr>
          <w:p w:rsidR="004F3360" w:rsidRPr="00320695" w:rsidRDefault="004F3360" w:rsidP="005E0174">
            <w:pPr>
              <w:rPr>
                <w:rFonts w:ascii="Times New Roman" w:hAnsi="Times New Roman" w:cs="Times New Roman"/>
                <w:b/>
                <w:lang w:val="de-DE"/>
              </w:rPr>
            </w:pPr>
            <w:r w:rsidRPr="00320695">
              <w:rPr>
                <w:rFonts w:ascii="Times New Roman" w:hAnsi="Times New Roman" w:cs="Times New Roman"/>
                <w:b/>
                <w:lang w:val="de-DE"/>
              </w:rPr>
              <w:t>Einheit 4 Ökologie</w:t>
            </w:r>
          </w:p>
          <w:p w:rsidR="004F3360" w:rsidRPr="00320695" w:rsidRDefault="004F3360" w:rsidP="005E0174">
            <w:pPr>
              <w:rPr>
                <w:rFonts w:ascii="Times New Roman" w:hAnsi="Times New Roman" w:cs="Times New Roman"/>
                <w:lang w:val="de-DE"/>
              </w:rPr>
            </w:pPr>
            <w:r w:rsidRPr="00320695">
              <w:rPr>
                <w:rFonts w:ascii="Times New Roman" w:hAnsi="Times New Roman" w:cs="Times New Roman"/>
                <w:lang w:val="de-DE"/>
              </w:rPr>
              <w:t>Text</w:t>
            </w:r>
          </w:p>
          <w:p w:rsidR="004F3360" w:rsidRPr="00320695" w:rsidRDefault="004F3360" w:rsidP="005E0174">
            <w:pPr>
              <w:rPr>
                <w:rFonts w:ascii="Times New Roman" w:hAnsi="Times New Roman" w:cs="Times New Roman"/>
                <w:lang w:val="de-DE"/>
              </w:rPr>
            </w:pPr>
            <w:r w:rsidRPr="00320695">
              <w:rPr>
                <w:rFonts w:ascii="Times New Roman" w:hAnsi="Times New Roman" w:cs="Times New Roman"/>
                <w:lang w:val="de-DE"/>
              </w:rPr>
              <w:t>T1 Internationale Bedeutung der Umwelt</w:t>
            </w:r>
          </w:p>
          <w:p w:rsidR="004F3360" w:rsidRPr="00320695" w:rsidRDefault="004F3360" w:rsidP="005E0174">
            <w:pPr>
              <w:rPr>
                <w:rFonts w:ascii="Times New Roman" w:hAnsi="Times New Roman" w:cs="Times New Roman"/>
                <w:lang w:val="de-DE"/>
              </w:rPr>
            </w:pPr>
            <w:r w:rsidRPr="00320695">
              <w:rPr>
                <w:rFonts w:ascii="Times New Roman" w:hAnsi="Times New Roman" w:cs="Times New Roman"/>
                <w:lang w:val="de-DE"/>
              </w:rPr>
              <w:t>T2 Ein Schutzschild wird zerstört</w:t>
            </w:r>
          </w:p>
          <w:p w:rsidR="004F3360" w:rsidRPr="00320695" w:rsidRDefault="004F3360" w:rsidP="005E0174">
            <w:pPr>
              <w:rPr>
                <w:rFonts w:ascii="Times New Roman" w:hAnsi="Times New Roman" w:cs="Times New Roman"/>
                <w:lang w:val="de-DE"/>
              </w:rPr>
            </w:pPr>
            <w:r w:rsidRPr="00320695">
              <w:rPr>
                <w:rFonts w:ascii="Times New Roman" w:hAnsi="Times New Roman" w:cs="Times New Roman"/>
                <w:lang w:val="de-DE"/>
              </w:rPr>
              <w:t>T3 Sauer Regen</w:t>
            </w:r>
          </w:p>
          <w:p w:rsidR="004F3360" w:rsidRPr="00320695" w:rsidRDefault="004F3360" w:rsidP="005E0174">
            <w:pPr>
              <w:jc w:val="left"/>
              <w:rPr>
                <w:rFonts w:ascii="Times New Roman" w:hAnsi="Times New Roman" w:cs="Times New Roman"/>
                <w:lang w:val="de-DE"/>
              </w:rPr>
            </w:pPr>
            <w:r w:rsidRPr="00320695">
              <w:rPr>
                <w:rFonts w:ascii="Times New Roman" w:hAnsi="Times New Roman" w:cs="Times New Roman"/>
                <w:lang w:val="de-DE"/>
              </w:rPr>
              <w:t>Wortschatz</w:t>
            </w:r>
          </w:p>
          <w:p w:rsidR="004F3360" w:rsidRPr="00320695" w:rsidRDefault="004F3360" w:rsidP="005E0174">
            <w:pPr>
              <w:jc w:val="left"/>
              <w:rPr>
                <w:rFonts w:ascii="Times New Roman" w:hAnsi="Times New Roman" w:cs="Times New Roman"/>
                <w:i/>
                <w:lang w:val="de-DE"/>
              </w:rPr>
            </w:pPr>
            <w:r w:rsidRPr="00320695">
              <w:rPr>
                <w:rFonts w:ascii="Times New Roman" w:hAnsi="Times New Roman" w:cs="Times New Roman"/>
                <w:lang w:val="de-DE"/>
              </w:rPr>
              <w:t xml:space="preserve">W1: Wortbildung: das Suffix </w:t>
            </w:r>
            <w:r w:rsidRPr="00320695">
              <w:rPr>
                <w:rFonts w:ascii="Times New Roman" w:hAnsi="Times New Roman" w:cs="Times New Roman"/>
                <w:i/>
                <w:lang w:val="de-DE"/>
              </w:rPr>
              <w:t>-ung</w:t>
            </w:r>
          </w:p>
          <w:p w:rsidR="004F3360" w:rsidRPr="00320695" w:rsidRDefault="004F3360" w:rsidP="005E0174">
            <w:pPr>
              <w:jc w:val="left"/>
              <w:rPr>
                <w:rFonts w:ascii="Times New Roman" w:hAnsi="Times New Roman" w:cs="Times New Roman"/>
                <w:lang w:val="de-DE"/>
              </w:rPr>
            </w:pPr>
            <w:r w:rsidRPr="00320695">
              <w:rPr>
                <w:rFonts w:ascii="Times New Roman" w:hAnsi="Times New Roman" w:cs="Times New Roman"/>
                <w:lang w:val="de-DE"/>
              </w:rPr>
              <w:t>W2: Die Zusammensetzungen, deren Bestimmungswort auf -ung endet, haben immer ein Fugen -s</w:t>
            </w:r>
          </w:p>
          <w:p w:rsidR="004F3360" w:rsidRPr="00320695" w:rsidRDefault="004F3360" w:rsidP="005E0174">
            <w:pPr>
              <w:jc w:val="left"/>
              <w:rPr>
                <w:rFonts w:ascii="Times New Roman" w:hAnsi="Times New Roman" w:cs="Times New Roman"/>
                <w:lang w:val="de-DE"/>
              </w:rPr>
            </w:pPr>
            <w:r w:rsidRPr="00320695">
              <w:rPr>
                <w:rFonts w:ascii="Times New Roman" w:hAnsi="Times New Roman" w:cs="Times New Roman"/>
                <w:lang w:val="de-DE"/>
              </w:rPr>
              <w:t>Grammatik</w:t>
            </w:r>
          </w:p>
          <w:p w:rsidR="004F3360" w:rsidRPr="00320695" w:rsidRDefault="004F3360" w:rsidP="005E0174">
            <w:pPr>
              <w:jc w:val="left"/>
              <w:rPr>
                <w:rFonts w:ascii="Times New Roman" w:hAnsi="Times New Roman" w:cs="Times New Roman"/>
                <w:lang w:val="de-DE"/>
              </w:rPr>
            </w:pPr>
            <w:r w:rsidRPr="00320695">
              <w:rPr>
                <w:rFonts w:ascii="Times New Roman" w:hAnsi="Times New Roman" w:cs="Times New Roman"/>
                <w:lang w:val="de-DE"/>
              </w:rPr>
              <w:t>G1: Die Nominalphrase</w:t>
            </w:r>
          </w:p>
          <w:p w:rsidR="004F3360" w:rsidRPr="00320695" w:rsidRDefault="00F62FB3" w:rsidP="005E0174">
            <w:pPr>
              <w:jc w:val="left"/>
              <w:rPr>
                <w:rFonts w:ascii="Times New Roman" w:hAnsi="Times New Roman" w:cs="Times New Roman"/>
                <w:lang w:val="de-DE"/>
              </w:rPr>
            </w:pPr>
            <w:r w:rsidRPr="00320695">
              <w:rPr>
                <w:rFonts w:ascii="Times New Roman" w:hAnsi="Times New Roman" w:cs="Times New Roman"/>
                <w:lang w:val="de-DE"/>
              </w:rPr>
              <w:t>G2: Das Gerundivum</w:t>
            </w:r>
          </w:p>
          <w:p w:rsidR="004F3360" w:rsidRPr="00320695" w:rsidRDefault="004F3360" w:rsidP="005E0174">
            <w:pPr>
              <w:jc w:val="left"/>
              <w:rPr>
                <w:rFonts w:ascii="Times New Roman" w:hAnsi="Times New Roman" w:cs="Times New Roman"/>
                <w:lang w:val="de-DE"/>
              </w:rPr>
            </w:pPr>
            <w:r w:rsidRPr="00320695">
              <w:rPr>
                <w:rFonts w:ascii="Times New Roman" w:hAnsi="Times New Roman" w:cs="Times New Roman"/>
                <w:lang w:val="de-DE"/>
              </w:rPr>
              <w:t>Übersetzung</w:t>
            </w:r>
          </w:p>
          <w:p w:rsidR="004F3360" w:rsidRPr="00320695" w:rsidRDefault="004F3360" w:rsidP="005E0174">
            <w:pPr>
              <w:jc w:val="left"/>
              <w:rPr>
                <w:rFonts w:ascii="Times New Roman" w:hAnsi="Times New Roman" w:cs="Times New Roman"/>
                <w:lang w:val="de-DE"/>
              </w:rPr>
            </w:pPr>
            <w:r w:rsidRPr="00320695">
              <w:rPr>
                <w:rFonts w:ascii="Times New Roman" w:hAnsi="Times New Roman" w:cs="Times New Roman"/>
                <w:lang w:val="de-DE"/>
              </w:rPr>
              <w:t>Ü1 Sätze ins Deutsche übersetzen</w:t>
            </w:r>
          </w:p>
          <w:p w:rsidR="004F3360" w:rsidRPr="00320695" w:rsidRDefault="004F3360" w:rsidP="005E0174">
            <w:pPr>
              <w:jc w:val="left"/>
              <w:rPr>
                <w:rFonts w:ascii="Times New Roman" w:hAnsi="Times New Roman" w:cs="Times New Roman"/>
                <w:lang w:val="de-DE"/>
              </w:rPr>
            </w:pPr>
            <w:r w:rsidRPr="00320695">
              <w:rPr>
                <w:rFonts w:ascii="Times New Roman" w:hAnsi="Times New Roman" w:cs="Times New Roman"/>
                <w:lang w:val="de-DE"/>
              </w:rPr>
              <w:t>Ü2 Kurztext ins Chinesische übersetzen</w:t>
            </w:r>
          </w:p>
          <w:p w:rsidR="004F3360" w:rsidRPr="00320695" w:rsidRDefault="004F3360" w:rsidP="005E0174">
            <w:pPr>
              <w:jc w:val="left"/>
              <w:rPr>
                <w:rFonts w:ascii="Times New Roman" w:hAnsi="Times New Roman" w:cs="Times New Roman"/>
                <w:b/>
                <w:lang w:val="de-DE"/>
              </w:rPr>
            </w:pPr>
            <w:r w:rsidRPr="00320695">
              <w:rPr>
                <w:rFonts w:ascii="Times New Roman" w:hAnsi="Times New Roman" w:cs="Times New Roman"/>
                <w:b/>
                <w:lang w:val="de-DE"/>
              </w:rPr>
              <w:t>Schwerpunkte:</w:t>
            </w:r>
          </w:p>
          <w:p w:rsidR="004F3360" w:rsidRPr="00320695" w:rsidRDefault="004F3360" w:rsidP="00CE3DB5">
            <w:pPr>
              <w:rPr>
                <w:rFonts w:ascii="Times New Roman" w:hAnsi="Times New Roman" w:cs="Times New Roman"/>
                <w:lang w:val="de-DE"/>
              </w:rPr>
            </w:pPr>
            <w:r w:rsidRPr="00320695">
              <w:rPr>
                <w:rFonts w:ascii="Times New Roman" w:hAnsi="Times New Roman" w:cs="Times New Roman"/>
                <w:lang w:val="de-DE"/>
              </w:rPr>
              <w:t xml:space="preserve">1) </w:t>
            </w:r>
            <w:r w:rsidR="00F62FB3" w:rsidRPr="00320695">
              <w:rPr>
                <w:rFonts w:ascii="Times New Roman" w:hAnsi="Times New Roman" w:cs="Times New Roman"/>
                <w:lang w:val="de-DE"/>
              </w:rPr>
              <w:t>T1 und T2</w:t>
            </w:r>
          </w:p>
          <w:p w:rsidR="004F3360" w:rsidRPr="00320695" w:rsidRDefault="004F3360" w:rsidP="000529F1">
            <w:pPr>
              <w:rPr>
                <w:rFonts w:ascii="Times New Roman" w:hAnsi="Times New Roman" w:cs="Times New Roman"/>
                <w:lang w:val="de-DE"/>
              </w:rPr>
            </w:pPr>
            <w:r w:rsidRPr="00320695">
              <w:rPr>
                <w:rFonts w:ascii="Times New Roman" w:hAnsi="Times New Roman" w:cs="Times New Roman"/>
                <w:lang w:val="de-DE"/>
              </w:rPr>
              <w:t xml:space="preserve">2) </w:t>
            </w:r>
            <w:r w:rsidR="00F62FB3" w:rsidRPr="00320695">
              <w:rPr>
                <w:rFonts w:ascii="Times New Roman" w:hAnsi="Times New Roman" w:cs="Times New Roman"/>
                <w:lang w:val="de-DE"/>
              </w:rPr>
              <w:t>G1 und G2</w:t>
            </w:r>
          </w:p>
          <w:p w:rsidR="004F3360" w:rsidRPr="00C80625" w:rsidRDefault="004F3360" w:rsidP="000529F1">
            <w:pPr>
              <w:rPr>
                <w:rFonts w:ascii="Times New Roman" w:hAnsi="Times New Roman" w:cs="Times New Roman"/>
              </w:rPr>
            </w:pPr>
            <w:r w:rsidRPr="00C80625">
              <w:rPr>
                <w:rFonts w:ascii="Times New Roman" w:hAnsi="Times New Roman" w:cs="Times New Roman"/>
              </w:rPr>
              <w:t>3) Übersetzen: Ü2</w:t>
            </w:r>
          </w:p>
          <w:p w:rsidR="004F3360" w:rsidRPr="00C80625" w:rsidRDefault="004F3360" w:rsidP="00CE3DB5">
            <w:pPr>
              <w:rPr>
                <w:rFonts w:ascii="Times New Roman" w:hAnsi="Times New Roman" w:cs="Times New Roman"/>
              </w:rPr>
            </w:pPr>
          </w:p>
        </w:tc>
        <w:tc>
          <w:tcPr>
            <w:tcW w:w="2127" w:type="dxa"/>
            <w:vAlign w:val="bottom"/>
          </w:tcPr>
          <w:p w:rsidR="004F3360" w:rsidRPr="00C80625" w:rsidRDefault="004F3360" w:rsidP="004F3360">
            <w:pPr>
              <w:pStyle w:val="a6"/>
              <w:numPr>
                <w:ilvl w:val="0"/>
                <w:numId w:val="8"/>
              </w:numPr>
              <w:ind w:left="176" w:firstLineChars="0" w:hanging="176"/>
              <w:rPr>
                <w:rFonts w:ascii="Times New Roman" w:hAnsi="Times New Roman" w:cs="Times New Roman"/>
              </w:rPr>
            </w:pPr>
            <w:r w:rsidRPr="00C80625">
              <w:rPr>
                <w:rFonts w:ascii="Times New Roman" w:cs="Times New Roman"/>
              </w:rPr>
              <w:t>掌握与</w:t>
            </w:r>
            <w:r w:rsidR="00F62FB3" w:rsidRPr="00C80625">
              <w:rPr>
                <w:rFonts w:ascii="Times New Roman" w:cs="Times New Roman"/>
              </w:rPr>
              <w:t>生态环境和环境保护</w:t>
            </w:r>
            <w:r w:rsidRPr="00C80625">
              <w:rPr>
                <w:rFonts w:ascii="Times New Roman" w:cs="Times New Roman"/>
              </w:rPr>
              <w:t>相关的专业术语和词汇；</w:t>
            </w:r>
          </w:p>
          <w:p w:rsidR="004F3360" w:rsidRPr="00C80625" w:rsidRDefault="004F3360" w:rsidP="004F3360">
            <w:pPr>
              <w:pStyle w:val="a6"/>
              <w:numPr>
                <w:ilvl w:val="0"/>
                <w:numId w:val="8"/>
              </w:numPr>
              <w:ind w:left="176" w:firstLineChars="0" w:hanging="176"/>
              <w:rPr>
                <w:rFonts w:ascii="Times New Roman" w:hAnsi="Times New Roman" w:cs="Times New Roman"/>
              </w:rPr>
            </w:pPr>
            <w:r w:rsidRPr="00C80625">
              <w:rPr>
                <w:rFonts w:ascii="Times New Roman" w:cs="Times New Roman"/>
              </w:rPr>
              <w:t>能够对与</w:t>
            </w:r>
            <w:r w:rsidR="00F62FB3" w:rsidRPr="00C80625">
              <w:rPr>
                <w:rFonts w:ascii="Times New Roman" w:cs="Times New Roman"/>
              </w:rPr>
              <w:t>生态环境和环境保护</w:t>
            </w:r>
            <w:r w:rsidRPr="00C80625">
              <w:rPr>
                <w:rFonts w:ascii="Times New Roman" w:cs="Times New Roman"/>
              </w:rPr>
              <w:t>有关的德语文献进行阅读和翻译。</w:t>
            </w:r>
          </w:p>
          <w:p w:rsidR="004F3360" w:rsidRPr="00C80625" w:rsidRDefault="004F3360" w:rsidP="00353041">
            <w:pPr>
              <w:snapToGrid w:val="0"/>
              <w:spacing w:beforeLines="25" w:before="78"/>
              <w:rPr>
                <w:rFonts w:ascii="Times New Roman" w:hAnsi="Times New Roman" w:cs="Times New Roman"/>
                <w:szCs w:val="21"/>
              </w:rPr>
            </w:pPr>
          </w:p>
          <w:p w:rsidR="004F3360" w:rsidRPr="00C80625" w:rsidRDefault="004F3360" w:rsidP="00353041">
            <w:pPr>
              <w:snapToGrid w:val="0"/>
              <w:spacing w:beforeLines="25" w:before="78"/>
              <w:rPr>
                <w:rFonts w:ascii="Times New Roman" w:hAnsi="Times New Roman" w:cs="Times New Roman"/>
                <w:szCs w:val="21"/>
              </w:rPr>
            </w:pPr>
          </w:p>
          <w:p w:rsidR="004F3360" w:rsidRDefault="004F3360" w:rsidP="00353041">
            <w:pPr>
              <w:snapToGrid w:val="0"/>
              <w:spacing w:beforeLines="25" w:before="78"/>
              <w:rPr>
                <w:rFonts w:ascii="Times New Roman" w:hAnsi="Times New Roman" w:cs="Times New Roman"/>
                <w:szCs w:val="21"/>
              </w:rPr>
            </w:pPr>
          </w:p>
          <w:p w:rsidR="00BD1976" w:rsidRDefault="00BD1976" w:rsidP="00353041">
            <w:pPr>
              <w:snapToGrid w:val="0"/>
              <w:spacing w:beforeLines="25" w:before="78"/>
              <w:rPr>
                <w:rFonts w:ascii="Times New Roman" w:hAnsi="Times New Roman" w:cs="Times New Roman"/>
                <w:szCs w:val="21"/>
              </w:rPr>
            </w:pPr>
          </w:p>
          <w:p w:rsidR="00BD1976" w:rsidRDefault="00BD1976" w:rsidP="00353041">
            <w:pPr>
              <w:snapToGrid w:val="0"/>
              <w:spacing w:beforeLines="25" w:before="78"/>
              <w:rPr>
                <w:rFonts w:ascii="Times New Roman" w:hAnsi="Times New Roman" w:cs="Times New Roman"/>
                <w:szCs w:val="21"/>
              </w:rPr>
            </w:pPr>
          </w:p>
          <w:p w:rsidR="00BD1976" w:rsidRDefault="00BD1976" w:rsidP="00353041">
            <w:pPr>
              <w:snapToGrid w:val="0"/>
              <w:spacing w:beforeLines="25" w:before="78"/>
              <w:rPr>
                <w:rFonts w:ascii="Times New Roman" w:hAnsi="Times New Roman" w:cs="Times New Roman"/>
                <w:szCs w:val="21"/>
              </w:rPr>
            </w:pPr>
          </w:p>
          <w:p w:rsidR="00BD1976" w:rsidRDefault="00BD1976" w:rsidP="00353041">
            <w:pPr>
              <w:snapToGrid w:val="0"/>
              <w:spacing w:beforeLines="25" w:before="78"/>
              <w:rPr>
                <w:rFonts w:ascii="Times New Roman" w:hAnsi="Times New Roman" w:cs="Times New Roman"/>
                <w:szCs w:val="21"/>
              </w:rPr>
            </w:pPr>
          </w:p>
          <w:p w:rsidR="00BD1976" w:rsidRPr="00C80625" w:rsidRDefault="00BD1976" w:rsidP="00353041">
            <w:pPr>
              <w:snapToGrid w:val="0"/>
              <w:spacing w:beforeLines="25" w:before="78"/>
              <w:rPr>
                <w:rFonts w:ascii="Times New Roman" w:hAnsi="Times New Roman" w:cs="Times New Roman"/>
                <w:szCs w:val="21"/>
              </w:rPr>
            </w:pPr>
          </w:p>
          <w:p w:rsidR="004F3360" w:rsidRPr="00C80625" w:rsidRDefault="004F3360" w:rsidP="00353041">
            <w:pPr>
              <w:snapToGrid w:val="0"/>
              <w:spacing w:beforeLines="25" w:before="78"/>
              <w:rPr>
                <w:rFonts w:ascii="Times New Roman" w:hAnsi="Times New Roman" w:cs="Times New Roman"/>
                <w:szCs w:val="21"/>
              </w:rPr>
            </w:pPr>
          </w:p>
          <w:p w:rsidR="004F3360" w:rsidRPr="00C80625" w:rsidRDefault="004F3360" w:rsidP="00353041">
            <w:pPr>
              <w:snapToGrid w:val="0"/>
              <w:spacing w:beforeLines="25" w:before="78"/>
              <w:rPr>
                <w:rFonts w:ascii="Times New Roman" w:hAnsi="Times New Roman" w:cs="Times New Roman"/>
                <w:szCs w:val="21"/>
              </w:rPr>
            </w:pPr>
          </w:p>
          <w:p w:rsidR="004F3360" w:rsidRPr="00C80625" w:rsidRDefault="004F3360" w:rsidP="00353041">
            <w:pPr>
              <w:snapToGrid w:val="0"/>
              <w:spacing w:beforeLines="25" w:before="78"/>
              <w:rPr>
                <w:rFonts w:ascii="Times New Roman" w:hAnsi="Times New Roman" w:cs="Times New Roman"/>
                <w:szCs w:val="21"/>
              </w:rPr>
            </w:pPr>
          </w:p>
          <w:p w:rsidR="004F3360" w:rsidRPr="00C80625" w:rsidRDefault="004F3360" w:rsidP="00353041">
            <w:pPr>
              <w:snapToGrid w:val="0"/>
              <w:spacing w:beforeLines="25" w:before="78"/>
              <w:rPr>
                <w:rFonts w:ascii="Times New Roman" w:hAnsi="Times New Roman" w:cs="Times New Roman"/>
                <w:szCs w:val="21"/>
              </w:rPr>
            </w:pPr>
          </w:p>
          <w:p w:rsidR="004F3360" w:rsidRPr="00C80625" w:rsidRDefault="004F3360" w:rsidP="00353041">
            <w:pPr>
              <w:snapToGrid w:val="0"/>
              <w:spacing w:beforeLines="25" w:before="78"/>
              <w:rPr>
                <w:rFonts w:ascii="Times New Roman" w:hAnsi="Times New Roman" w:cs="Times New Roman"/>
                <w:szCs w:val="21"/>
              </w:rPr>
            </w:pPr>
          </w:p>
        </w:tc>
        <w:tc>
          <w:tcPr>
            <w:tcW w:w="1665" w:type="dxa"/>
            <w:vAlign w:val="center"/>
          </w:tcPr>
          <w:p w:rsidR="004F3360" w:rsidRPr="00C80625" w:rsidRDefault="004F3360" w:rsidP="00353041">
            <w:pPr>
              <w:snapToGrid w:val="0"/>
              <w:spacing w:beforeLines="25" w:before="78"/>
              <w:jc w:val="center"/>
              <w:rPr>
                <w:rFonts w:ascii="Times New Roman" w:hAnsi="Times New Roman" w:cs="Times New Roman"/>
                <w:szCs w:val="21"/>
              </w:rPr>
            </w:pPr>
            <w:r w:rsidRPr="00C80625">
              <w:rPr>
                <w:rFonts w:ascii="Times New Roman" w:hAnsi="Times New Roman" w:cs="Times New Roman"/>
                <w:szCs w:val="21"/>
              </w:rPr>
              <w:t>4</w:t>
            </w:r>
            <w:r w:rsidRPr="00C80625">
              <w:rPr>
                <w:rFonts w:ascii="Times New Roman" w:hAnsi="宋体" w:cs="Times New Roman"/>
                <w:szCs w:val="21"/>
              </w:rPr>
              <w:t>学时</w:t>
            </w:r>
          </w:p>
          <w:p w:rsidR="004F3360" w:rsidRPr="00C80625" w:rsidRDefault="004F3360" w:rsidP="00353041">
            <w:pPr>
              <w:snapToGrid w:val="0"/>
              <w:spacing w:beforeLines="25" w:before="78"/>
              <w:jc w:val="center"/>
              <w:rPr>
                <w:rFonts w:ascii="Times New Roman" w:hAnsi="Times New Roman" w:cs="Times New Roman"/>
                <w:szCs w:val="21"/>
              </w:rPr>
            </w:pPr>
            <w:r w:rsidRPr="00C80625">
              <w:rPr>
                <w:rFonts w:ascii="Times New Roman" w:hAnsi="宋体" w:cs="Times New Roman"/>
                <w:szCs w:val="21"/>
              </w:rPr>
              <w:t>（第</w:t>
            </w:r>
            <w:r w:rsidRPr="00C80625">
              <w:rPr>
                <w:rFonts w:ascii="Times New Roman" w:hAnsi="Times New Roman" w:cs="Times New Roman"/>
                <w:szCs w:val="21"/>
              </w:rPr>
              <w:t>7-8</w:t>
            </w:r>
            <w:r w:rsidRPr="00C80625">
              <w:rPr>
                <w:rFonts w:ascii="Times New Roman" w:hAnsi="宋体" w:cs="Times New Roman"/>
                <w:szCs w:val="21"/>
              </w:rPr>
              <w:t>周）</w:t>
            </w:r>
          </w:p>
        </w:tc>
      </w:tr>
      <w:tr w:rsidR="004F3360" w:rsidRPr="00C80625" w:rsidTr="00290A6E">
        <w:tc>
          <w:tcPr>
            <w:tcW w:w="675" w:type="dxa"/>
          </w:tcPr>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4F3360" w:rsidRPr="00C80625" w:rsidRDefault="004F3360" w:rsidP="00353041">
            <w:pPr>
              <w:snapToGrid w:val="0"/>
              <w:spacing w:beforeLines="25" w:before="78"/>
              <w:ind w:firstLineChars="50" w:firstLine="105"/>
              <w:rPr>
                <w:rFonts w:ascii="Times New Roman" w:hAnsi="Times New Roman" w:cs="Times New Roman"/>
                <w:szCs w:val="21"/>
              </w:rPr>
            </w:pPr>
            <w:r w:rsidRPr="00C80625">
              <w:rPr>
                <w:rFonts w:ascii="Times New Roman" w:hAnsi="Times New Roman" w:cs="Times New Roman"/>
                <w:szCs w:val="21"/>
              </w:rPr>
              <w:t>5</w:t>
            </w:r>
          </w:p>
        </w:tc>
        <w:tc>
          <w:tcPr>
            <w:tcW w:w="4536" w:type="dxa"/>
            <w:vAlign w:val="bottom"/>
          </w:tcPr>
          <w:p w:rsidR="004F3360" w:rsidRPr="00320695" w:rsidRDefault="004F3360" w:rsidP="004F3360">
            <w:pPr>
              <w:rPr>
                <w:rFonts w:ascii="Times New Roman" w:hAnsi="Times New Roman" w:cs="Times New Roman"/>
                <w:b/>
                <w:lang w:val="de-DE"/>
              </w:rPr>
            </w:pPr>
            <w:r w:rsidRPr="00320695">
              <w:rPr>
                <w:rFonts w:ascii="Times New Roman" w:hAnsi="Times New Roman" w:cs="Times New Roman"/>
                <w:b/>
                <w:lang w:val="de-DE"/>
              </w:rPr>
              <w:t xml:space="preserve">Einheit </w:t>
            </w:r>
            <w:r w:rsidR="00181A27" w:rsidRPr="00320695">
              <w:rPr>
                <w:rFonts w:ascii="Times New Roman" w:hAnsi="Times New Roman" w:cs="Times New Roman" w:hint="eastAsia"/>
                <w:b/>
                <w:lang w:val="de-DE"/>
              </w:rPr>
              <w:t>5</w:t>
            </w:r>
            <w:r w:rsidRPr="00320695">
              <w:rPr>
                <w:rFonts w:ascii="Times New Roman" w:hAnsi="Times New Roman" w:cs="Times New Roman"/>
                <w:b/>
                <w:lang w:val="de-DE"/>
              </w:rPr>
              <w:t xml:space="preserve"> </w:t>
            </w:r>
            <w:r w:rsidR="00F62FB3" w:rsidRPr="00320695">
              <w:rPr>
                <w:rFonts w:ascii="Times New Roman" w:hAnsi="Times New Roman" w:cs="Times New Roman"/>
                <w:b/>
                <w:lang w:val="de-DE"/>
              </w:rPr>
              <w:t>Auto und Verkehr</w:t>
            </w:r>
          </w:p>
          <w:p w:rsidR="004F3360" w:rsidRPr="00320695" w:rsidRDefault="004F3360" w:rsidP="004F3360">
            <w:pPr>
              <w:rPr>
                <w:rFonts w:ascii="Times New Roman" w:hAnsi="Times New Roman" w:cs="Times New Roman"/>
                <w:lang w:val="de-DE"/>
              </w:rPr>
            </w:pPr>
            <w:r w:rsidRPr="00320695">
              <w:rPr>
                <w:rFonts w:ascii="Times New Roman" w:hAnsi="Times New Roman" w:cs="Times New Roman"/>
                <w:lang w:val="de-DE"/>
              </w:rPr>
              <w:t>Text</w:t>
            </w:r>
          </w:p>
          <w:p w:rsidR="004F3360" w:rsidRPr="00320695" w:rsidRDefault="00F62FB3" w:rsidP="004F3360">
            <w:pPr>
              <w:rPr>
                <w:rFonts w:ascii="Times New Roman" w:hAnsi="Times New Roman" w:cs="Times New Roman"/>
                <w:lang w:val="de-DE"/>
              </w:rPr>
            </w:pPr>
            <w:r w:rsidRPr="00320695">
              <w:rPr>
                <w:rFonts w:ascii="Times New Roman" w:hAnsi="Times New Roman" w:cs="Times New Roman"/>
                <w:lang w:val="de-DE"/>
              </w:rPr>
              <w:t>T1 Verkehrsprobleme in den Städten</w:t>
            </w:r>
          </w:p>
          <w:p w:rsidR="00F62FB3" w:rsidRPr="00320695" w:rsidRDefault="00F62FB3" w:rsidP="004F3360">
            <w:pPr>
              <w:rPr>
                <w:rFonts w:ascii="Times New Roman" w:hAnsi="Times New Roman" w:cs="Times New Roman"/>
                <w:lang w:val="de-DE"/>
              </w:rPr>
            </w:pPr>
            <w:r w:rsidRPr="00320695">
              <w:rPr>
                <w:rFonts w:ascii="Times New Roman" w:hAnsi="Times New Roman" w:cs="Times New Roman"/>
                <w:lang w:val="de-DE"/>
              </w:rPr>
              <w:t>T2 Auto von morgen: klein, wendig, sparsam</w:t>
            </w:r>
          </w:p>
          <w:p w:rsidR="00F62FB3" w:rsidRPr="00320695" w:rsidRDefault="00F62FB3" w:rsidP="004F3360">
            <w:pPr>
              <w:rPr>
                <w:rFonts w:ascii="Times New Roman" w:hAnsi="Times New Roman" w:cs="Times New Roman"/>
                <w:lang w:val="de-DE"/>
              </w:rPr>
            </w:pPr>
            <w:r w:rsidRPr="00320695">
              <w:rPr>
                <w:rFonts w:ascii="Times New Roman" w:hAnsi="Times New Roman" w:cs="Times New Roman"/>
                <w:lang w:val="de-DE"/>
              </w:rPr>
              <w:t>T3 Ein Hybridmotor für die Welt</w:t>
            </w:r>
          </w:p>
          <w:p w:rsidR="004F3360" w:rsidRPr="00320695" w:rsidRDefault="004F3360" w:rsidP="004F3360">
            <w:pPr>
              <w:jc w:val="left"/>
              <w:rPr>
                <w:rFonts w:ascii="Times New Roman" w:hAnsi="Times New Roman" w:cs="Times New Roman"/>
                <w:lang w:val="de-DE"/>
              </w:rPr>
            </w:pPr>
            <w:r w:rsidRPr="00320695">
              <w:rPr>
                <w:rFonts w:ascii="Times New Roman" w:hAnsi="Times New Roman" w:cs="Times New Roman"/>
                <w:lang w:val="de-DE"/>
              </w:rPr>
              <w:t>Wortschatz</w:t>
            </w:r>
          </w:p>
          <w:p w:rsidR="004F3360" w:rsidRPr="00320695" w:rsidRDefault="00F62FB3" w:rsidP="004F3360">
            <w:pPr>
              <w:jc w:val="left"/>
              <w:rPr>
                <w:rFonts w:ascii="Times New Roman" w:hAnsi="Times New Roman" w:cs="Times New Roman"/>
                <w:lang w:val="de-DE"/>
              </w:rPr>
            </w:pPr>
            <w:r w:rsidRPr="00320695">
              <w:rPr>
                <w:rFonts w:ascii="Times New Roman" w:hAnsi="Times New Roman" w:cs="Times New Roman"/>
                <w:lang w:val="de-DE"/>
              </w:rPr>
              <w:t>W1: Verben: eintauschen, schalten, teilhaben, umwandeln, verbergen, vorsehen</w:t>
            </w:r>
          </w:p>
          <w:p w:rsidR="00F62FB3" w:rsidRPr="00320695" w:rsidRDefault="00C80625" w:rsidP="004F3360">
            <w:pPr>
              <w:jc w:val="left"/>
              <w:rPr>
                <w:rFonts w:ascii="Times New Roman" w:hAnsi="Times New Roman" w:cs="Times New Roman"/>
                <w:lang w:val="de-DE"/>
              </w:rPr>
            </w:pPr>
            <w:r w:rsidRPr="00320695">
              <w:rPr>
                <w:rFonts w:ascii="Times New Roman" w:hAnsi="Times New Roman" w:cs="Times New Roman"/>
                <w:lang w:val="de-DE"/>
              </w:rPr>
              <w:t>W2: Präpositionen: aufgrund, mitsam, samt, zufolge</w:t>
            </w:r>
          </w:p>
          <w:p w:rsidR="00C80625" w:rsidRPr="00320695" w:rsidRDefault="00C80625" w:rsidP="004F3360">
            <w:pPr>
              <w:jc w:val="left"/>
              <w:rPr>
                <w:rFonts w:ascii="Times New Roman" w:hAnsi="Times New Roman" w:cs="Times New Roman"/>
                <w:lang w:val="de-DE"/>
              </w:rPr>
            </w:pPr>
            <w:r w:rsidRPr="00320695">
              <w:rPr>
                <w:rFonts w:ascii="Times New Roman" w:hAnsi="Times New Roman" w:cs="Times New Roman"/>
                <w:lang w:val="de-DE"/>
              </w:rPr>
              <w:t>W3: Feste Verbindung: nicht einmal, im Vergleich zu, etwas lässt (sehr, viel, nichts) zu wünschen übrig</w:t>
            </w:r>
          </w:p>
          <w:p w:rsidR="004F3360" w:rsidRPr="00320695" w:rsidRDefault="004F3360" w:rsidP="004F3360">
            <w:pPr>
              <w:jc w:val="left"/>
              <w:rPr>
                <w:rFonts w:ascii="Times New Roman" w:hAnsi="Times New Roman" w:cs="Times New Roman"/>
                <w:lang w:val="de-DE"/>
              </w:rPr>
            </w:pPr>
            <w:r w:rsidRPr="00320695">
              <w:rPr>
                <w:rFonts w:ascii="Times New Roman" w:hAnsi="Times New Roman" w:cs="Times New Roman"/>
                <w:lang w:val="de-DE"/>
              </w:rPr>
              <w:t>Grammatik</w:t>
            </w:r>
          </w:p>
          <w:p w:rsidR="004F3360" w:rsidRPr="00320695" w:rsidRDefault="00BD1976" w:rsidP="004F3360">
            <w:pPr>
              <w:jc w:val="left"/>
              <w:rPr>
                <w:rFonts w:ascii="Times New Roman" w:hAnsi="Times New Roman" w:cs="Times New Roman"/>
                <w:i/>
                <w:lang w:val="de-DE"/>
              </w:rPr>
            </w:pPr>
            <w:r w:rsidRPr="00320695">
              <w:rPr>
                <w:rFonts w:ascii="Times New Roman" w:hAnsi="Times New Roman" w:cs="Times New Roman" w:hint="eastAsia"/>
                <w:lang w:val="de-DE"/>
              </w:rPr>
              <w:t xml:space="preserve">G1: Finalsatz mit </w:t>
            </w:r>
            <w:r w:rsidRPr="00320695">
              <w:rPr>
                <w:rFonts w:ascii="Times New Roman" w:hAnsi="Times New Roman" w:cs="Times New Roman" w:hint="eastAsia"/>
                <w:i/>
                <w:lang w:val="de-DE"/>
              </w:rPr>
              <w:t>um ... zu</w:t>
            </w:r>
          </w:p>
          <w:p w:rsidR="00BD1976" w:rsidRPr="00320695" w:rsidRDefault="00BD1976" w:rsidP="004F3360">
            <w:pPr>
              <w:jc w:val="left"/>
              <w:rPr>
                <w:rFonts w:ascii="Times New Roman" w:hAnsi="Times New Roman" w:cs="Times New Roman"/>
                <w:lang w:val="de-DE"/>
              </w:rPr>
            </w:pPr>
            <w:r w:rsidRPr="00320695">
              <w:rPr>
                <w:rFonts w:ascii="Times New Roman" w:hAnsi="Times New Roman" w:cs="Times New Roman" w:hint="eastAsia"/>
                <w:lang w:val="de-DE"/>
              </w:rPr>
              <w:t xml:space="preserve">G2: </w:t>
            </w:r>
            <w:r w:rsidRPr="00320695">
              <w:rPr>
                <w:rFonts w:ascii="Times New Roman" w:hAnsi="Times New Roman" w:cs="Times New Roman" w:hint="eastAsia"/>
                <w:i/>
                <w:lang w:val="de-DE"/>
              </w:rPr>
              <w:t>lassen + sich</w:t>
            </w:r>
            <w:r w:rsidRPr="00320695">
              <w:rPr>
                <w:rFonts w:ascii="Times New Roman" w:hAnsi="Times New Roman" w:cs="Times New Roman" w:hint="eastAsia"/>
                <w:lang w:val="de-DE"/>
              </w:rPr>
              <w:t xml:space="preserve"> + Infinitiv</w:t>
            </w:r>
          </w:p>
          <w:p w:rsidR="00BD1976" w:rsidRPr="00320695" w:rsidRDefault="00BD1976" w:rsidP="004F3360">
            <w:pPr>
              <w:jc w:val="left"/>
              <w:rPr>
                <w:rFonts w:ascii="Times New Roman" w:hAnsi="Times New Roman" w:cs="Times New Roman"/>
                <w:lang w:val="de-DE"/>
              </w:rPr>
            </w:pPr>
            <w:r w:rsidRPr="00320695">
              <w:rPr>
                <w:rFonts w:ascii="Times New Roman" w:hAnsi="Times New Roman" w:cs="Times New Roman" w:hint="eastAsia"/>
                <w:lang w:val="de-DE"/>
              </w:rPr>
              <w:t>G3: Konjunktiv II</w:t>
            </w:r>
          </w:p>
          <w:p w:rsidR="004F3360" w:rsidRPr="00320695" w:rsidRDefault="004F3360" w:rsidP="004F3360">
            <w:pPr>
              <w:jc w:val="left"/>
              <w:rPr>
                <w:rFonts w:ascii="Times New Roman" w:hAnsi="Times New Roman" w:cs="Times New Roman"/>
                <w:lang w:val="de-DE"/>
              </w:rPr>
            </w:pPr>
            <w:r w:rsidRPr="00320695">
              <w:rPr>
                <w:rFonts w:ascii="Times New Roman" w:hAnsi="Times New Roman" w:cs="Times New Roman"/>
                <w:lang w:val="de-DE"/>
              </w:rPr>
              <w:t>Übersetzung</w:t>
            </w:r>
          </w:p>
          <w:p w:rsidR="004F3360" w:rsidRPr="00320695" w:rsidRDefault="004F3360" w:rsidP="004F3360">
            <w:pPr>
              <w:jc w:val="left"/>
              <w:rPr>
                <w:rFonts w:ascii="Times New Roman" w:hAnsi="Times New Roman" w:cs="Times New Roman"/>
                <w:lang w:val="de-DE"/>
              </w:rPr>
            </w:pPr>
            <w:r w:rsidRPr="00320695">
              <w:rPr>
                <w:rFonts w:ascii="Times New Roman" w:hAnsi="Times New Roman" w:cs="Times New Roman"/>
                <w:lang w:val="de-DE"/>
              </w:rPr>
              <w:t>Ü1 Sätze ins Deutsche übersetzen</w:t>
            </w:r>
          </w:p>
          <w:p w:rsidR="004F3360" w:rsidRPr="00320695" w:rsidRDefault="004F3360" w:rsidP="004F3360">
            <w:pPr>
              <w:jc w:val="left"/>
              <w:rPr>
                <w:rFonts w:ascii="Times New Roman" w:hAnsi="Times New Roman" w:cs="Times New Roman"/>
                <w:lang w:val="de-DE"/>
              </w:rPr>
            </w:pPr>
            <w:r w:rsidRPr="00320695">
              <w:rPr>
                <w:rFonts w:ascii="Times New Roman" w:hAnsi="Times New Roman" w:cs="Times New Roman"/>
                <w:lang w:val="de-DE"/>
              </w:rPr>
              <w:t>Ü2 Kurztext ins Chinesische übersetzen</w:t>
            </w:r>
          </w:p>
          <w:p w:rsidR="004F3360" w:rsidRPr="00320695" w:rsidRDefault="004F3360" w:rsidP="004F3360">
            <w:pPr>
              <w:jc w:val="left"/>
              <w:rPr>
                <w:rFonts w:ascii="Times New Roman" w:hAnsi="Times New Roman" w:cs="Times New Roman"/>
                <w:b/>
                <w:lang w:val="de-DE"/>
              </w:rPr>
            </w:pPr>
            <w:r w:rsidRPr="00320695">
              <w:rPr>
                <w:rFonts w:ascii="Times New Roman" w:hAnsi="Times New Roman" w:cs="Times New Roman"/>
                <w:b/>
                <w:lang w:val="de-DE"/>
              </w:rPr>
              <w:t>Schwerpunkte:</w:t>
            </w:r>
          </w:p>
          <w:p w:rsidR="004F3360" w:rsidRPr="00320695" w:rsidRDefault="004F3360" w:rsidP="004F3360">
            <w:pPr>
              <w:rPr>
                <w:rFonts w:ascii="Times New Roman" w:hAnsi="Times New Roman" w:cs="Times New Roman"/>
                <w:lang w:val="de-DE"/>
              </w:rPr>
            </w:pPr>
            <w:r w:rsidRPr="00320695">
              <w:rPr>
                <w:rFonts w:ascii="Times New Roman" w:hAnsi="Times New Roman" w:cs="Times New Roman"/>
                <w:lang w:val="de-DE"/>
              </w:rPr>
              <w:lastRenderedPageBreak/>
              <w:t xml:space="preserve">1) </w:t>
            </w:r>
            <w:r w:rsidR="00BD1976" w:rsidRPr="00320695">
              <w:rPr>
                <w:rFonts w:ascii="Times New Roman" w:hAnsi="Times New Roman" w:cs="Times New Roman" w:hint="eastAsia"/>
                <w:lang w:val="de-DE"/>
              </w:rPr>
              <w:t>T1 und T2</w:t>
            </w:r>
          </w:p>
          <w:p w:rsidR="004F3360" w:rsidRPr="00320695" w:rsidRDefault="004F3360" w:rsidP="004F3360">
            <w:pPr>
              <w:rPr>
                <w:rFonts w:ascii="Times New Roman" w:hAnsi="Times New Roman" w:cs="Times New Roman"/>
                <w:lang w:val="de-DE"/>
              </w:rPr>
            </w:pPr>
            <w:r w:rsidRPr="00320695">
              <w:rPr>
                <w:rFonts w:ascii="Times New Roman" w:hAnsi="Times New Roman" w:cs="Times New Roman"/>
                <w:lang w:val="de-DE"/>
              </w:rPr>
              <w:t xml:space="preserve">2) </w:t>
            </w:r>
            <w:r w:rsidR="00BD1976" w:rsidRPr="00320695">
              <w:rPr>
                <w:rFonts w:ascii="Times New Roman" w:hAnsi="Times New Roman" w:cs="Times New Roman" w:hint="eastAsia"/>
                <w:lang w:val="de-DE"/>
              </w:rPr>
              <w:t>G1 und G3</w:t>
            </w:r>
          </w:p>
          <w:p w:rsidR="004F3360" w:rsidRPr="00C80625" w:rsidRDefault="004F3360" w:rsidP="00CE3DB5">
            <w:pPr>
              <w:rPr>
                <w:rFonts w:ascii="Times New Roman" w:hAnsi="Times New Roman" w:cs="Times New Roman"/>
              </w:rPr>
            </w:pPr>
            <w:r w:rsidRPr="00C80625">
              <w:rPr>
                <w:rFonts w:ascii="Times New Roman" w:hAnsi="Times New Roman" w:cs="Times New Roman"/>
              </w:rPr>
              <w:t>3) Übersetzen: Ü2</w:t>
            </w:r>
          </w:p>
        </w:tc>
        <w:tc>
          <w:tcPr>
            <w:tcW w:w="2127" w:type="dxa"/>
            <w:vAlign w:val="bottom"/>
          </w:tcPr>
          <w:p w:rsidR="00181A27" w:rsidRPr="00181A27" w:rsidRDefault="00181A27" w:rsidP="00181A27">
            <w:pPr>
              <w:pStyle w:val="a6"/>
              <w:ind w:left="176" w:firstLineChars="0" w:firstLine="0"/>
              <w:rPr>
                <w:rFonts w:ascii="Times New Roman" w:hAnsi="Times New Roman" w:cs="Times New Roman"/>
              </w:rPr>
            </w:pPr>
          </w:p>
          <w:p w:rsidR="00BD1976" w:rsidRPr="00C80625" w:rsidRDefault="00BD1976" w:rsidP="00BD1976">
            <w:pPr>
              <w:pStyle w:val="a6"/>
              <w:numPr>
                <w:ilvl w:val="0"/>
                <w:numId w:val="9"/>
              </w:numPr>
              <w:ind w:left="176" w:firstLineChars="0" w:hanging="176"/>
              <w:rPr>
                <w:rFonts w:ascii="Times New Roman" w:hAnsi="Times New Roman" w:cs="Times New Roman"/>
              </w:rPr>
            </w:pPr>
            <w:r w:rsidRPr="00C80625">
              <w:rPr>
                <w:rFonts w:ascii="Times New Roman" w:cs="Times New Roman"/>
              </w:rPr>
              <w:t>掌握与</w:t>
            </w:r>
            <w:r w:rsidR="00181A27">
              <w:rPr>
                <w:rFonts w:ascii="Times New Roman" w:cs="Times New Roman" w:hint="eastAsia"/>
              </w:rPr>
              <w:t>汽车技术和交通运输</w:t>
            </w:r>
            <w:r w:rsidRPr="00C80625">
              <w:rPr>
                <w:rFonts w:ascii="Times New Roman" w:cs="Times New Roman"/>
              </w:rPr>
              <w:t>相关的专业术语和词汇；</w:t>
            </w:r>
          </w:p>
          <w:p w:rsidR="00181A27" w:rsidRPr="00181A27" w:rsidRDefault="00BD1976" w:rsidP="00181A27">
            <w:pPr>
              <w:pStyle w:val="a6"/>
              <w:numPr>
                <w:ilvl w:val="0"/>
                <w:numId w:val="9"/>
              </w:numPr>
              <w:ind w:left="176" w:firstLineChars="0" w:hanging="176"/>
              <w:rPr>
                <w:rFonts w:ascii="Times New Roman" w:hAnsi="Times New Roman" w:cs="Times New Roman"/>
              </w:rPr>
            </w:pPr>
            <w:r w:rsidRPr="00C80625">
              <w:rPr>
                <w:rFonts w:ascii="Times New Roman" w:cs="Times New Roman"/>
              </w:rPr>
              <w:t>能够对与</w:t>
            </w:r>
            <w:r w:rsidR="00181A27">
              <w:rPr>
                <w:rFonts w:ascii="Times New Roman" w:cs="Times New Roman" w:hint="eastAsia"/>
              </w:rPr>
              <w:t>汽车技术和交通运输</w:t>
            </w:r>
            <w:r w:rsidRPr="00C80625">
              <w:rPr>
                <w:rFonts w:ascii="Times New Roman" w:cs="Times New Roman"/>
              </w:rPr>
              <w:t>有关的德语文献进行阅读和翻译</w:t>
            </w:r>
            <w:r w:rsidR="00181A27">
              <w:rPr>
                <w:rFonts w:ascii="Times New Roman" w:cs="Times New Roman" w:hint="eastAsia"/>
              </w:rPr>
              <w:t>；</w:t>
            </w:r>
          </w:p>
          <w:p w:rsidR="00181A27" w:rsidRPr="00181A27" w:rsidRDefault="00181A27" w:rsidP="00181A27">
            <w:pPr>
              <w:pStyle w:val="a6"/>
              <w:numPr>
                <w:ilvl w:val="0"/>
                <w:numId w:val="9"/>
              </w:numPr>
              <w:ind w:left="176" w:firstLineChars="0" w:hanging="176"/>
              <w:rPr>
                <w:rFonts w:ascii="Times New Roman" w:hAnsi="Times New Roman" w:cs="Times New Roman"/>
              </w:rPr>
            </w:pPr>
            <w:r w:rsidRPr="00181A27">
              <w:rPr>
                <w:rFonts w:ascii="Times New Roman" w:hAnsi="宋体" w:cs="Times New Roman"/>
                <w:szCs w:val="21"/>
              </w:rPr>
              <w:t>能够在</w:t>
            </w:r>
            <w:r w:rsidRPr="00181A27">
              <w:rPr>
                <w:rFonts w:ascii="Times New Roman" w:hAnsi="宋体" w:cs="Times New Roman" w:hint="eastAsia"/>
                <w:szCs w:val="21"/>
              </w:rPr>
              <w:t>汽车</w:t>
            </w:r>
            <w:r w:rsidRPr="00181A27">
              <w:rPr>
                <w:rFonts w:ascii="Times New Roman" w:hAnsi="宋体" w:cs="Times New Roman"/>
                <w:szCs w:val="21"/>
              </w:rPr>
              <w:t>的实物上标识出相应</w:t>
            </w:r>
            <w:r w:rsidRPr="00181A27">
              <w:rPr>
                <w:rFonts w:ascii="Times New Roman" w:hAnsi="宋体" w:cs="Times New Roman" w:hint="eastAsia"/>
                <w:szCs w:val="21"/>
              </w:rPr>
              <w:t>部件</w:t>
            </w:r>
            <w:r w:rsidRPr="00181A27">
              <w:rPr>
                <w:rFonts w:ascii="Times New Roman" w:hAnsi="宋体" w:cs="Times New Roman"/>
                <w:szCs w:val="21"/>
              </w:rPr>
              <w:t>的德语单词和词汇。</w:t>
            </w:r>
          </w:p>
          <w:p w:rsidR="00BD1976" w:rsidRDefault="00BD1976" w:rsidP="00353041">
            <w:pPr>
              <w:snapToGrid w:val="0"/>
              <w:spacing w:beforeLines="25" w:before="78"/>
              <w:rPr>
                <w:rFonts w:ascii="Times New Roman" w:hAnsi="Times New Roman" w:cs="Times New Roman"/>
                <w:szCs w:val="21"/>
              </w:rPr>
            </w:pPr>
          </w:p>
          <w:p w:rsidR="00BD1976" w:rsidRDefault="00BD1976" w:rsidP="00353041">
            <w:pPr>
              <w:snapToGrid w:val="0"/>
              <w:spacing w:beforeLines="25" w:before="78"/>
              <w:rPr>
                <w:rFonts w:ascii="Times New Roman" w:hAnsi="Times New Roman" w:cs="Times New Roman"/>
                <w:szCs w:val="21"/>
              </w:rPr>
            </w:pPr>
          </w:p>
          <w:p w:rsidR="00BD1976" w:rsidRDefault="00BD1976" w:rsidP="00353041">
            <w:pPr>
              <w:snapToGrid w:val="0"/>
              <w:spacing w:beforeLines="25" w:before="78"/>
              <w:rPr>
                <w:rFonts w:ascii="Times New Roman" w:hAnsi="Times New Roman" w:cs="Times New Roman"/>
                <w:szCs w:val="21"/>
              </w:rPr>
            </w:pPr>
          </w:p>
          <w:p w:rsidR="00BD1976" w:rsidRDefault="00BD1976" w:rsidP="00353041">
            <w:pPr>
              <w:snapToGrid w:val="0"/>
              <w:spacing w:beforeLines="25" w:before="78"/>
              <w:rPr>
                <w:rFonts w:ascii="Times New Roman" w:hAnsi="Times New Roman" w:cs="Times New Roman"/>
                <w:szCs w:val="21"/>
              </w:rPr>
            </w:pPr>
          </w:p>
          <w:p w:rsidR="00BD1976" w:rsidRDefault="00BD1976" w:rsidP="00353041">
            <w:pPr>
              <w:snapToGrid w:val="0"/>
              <w:spacing w:beforeLines="25" w:before="78"/>
              <w:rPr>
                <w:rFonts w:ascii="Times New Roman" w:hAnsi="Times New Roman" w:cs="Times New Roman"/>
                <w:szCs w:val="21"/>
              </w:rPr>
            </w:pPr>
          </w:p>
          <w:p w:rsidR="00BD1976" w:rsidRDefault="00BD1976" w:rsidP="00353041">
            <w:pPr>
              <w:snapToGrid w:val="0"/>
              <w:spacing w:beforeLines="25" w:before="78"/>
              <w:rPr>
                <w:rFonts w:ascii="Times New Roman" w:hAnsi="Times New Roman" w:cs="Times New Roman"/>
                <w:szCs w:val="21"/>
              </w:rPr>
            </w:pPr>
          </w:p>
          <w:p w:rsidR="00BD1976" w:rsidRDefault="00BD1976" w:rsidP="00353041">
            <w:pPr>
              <w:snapToGrid w:val="0"/>
              <w:spacing w:beforeLines="25" w:before="78"/>
              <w:rPr>
                <w:rFonts w:ascii="Times New Roman" w:hAnsi="Times New Roman" w:cs="Times New Roman"/>
                <w:szCs w:val="21"/>
              </w:rPr>
            </w:pPr>
          </w:p>
          <w:p w:rsidR="00BD1976" w:rsidRDefault="00BD1976" w:rsidP="00353041">
            <w:pPr>
              <w:snapToGrid w:val="0"/>
              <w:spacing w:beforeLines="25" w:before="78"/>
              <w:rPr>
                <w:rFonts w:ascii="Times New Roman" w:hAnsi="Times New Roman" w:cs="Times New Roman"/>
                <w:szCs w:val="21"/>
              </w:rPr>
            </w:pPr>
          </w:p>
          <w:p w:rsidR="00BD1976" w:rsidRDefault="00BD1976" w:rsidP="00353041">
            <w:pPr>
              <w:snapToGrid w:val="0"/>
              <w:spacing w:beforeLines="25" w:before="78"/>
              <w:rPr>
                <w:rFonts w:ascii="Times New Roman" w:hAnsi="Times New Roman" w:cs="Times New Roman"/>
                <w:szCs w:val="21"/>
              </w:rPr>
            </w:pPr>
          </w:p>
          <w:p w:rsidR="00BD1976" w:rsidRDefault="00BD1976" w:rsidP="00353041">
            <w:pPr>
              <w:snapToGrid w:val="0"/>
              <w:spacing w:beforeLines="25" w:before="78"/>
              <w:rPr>
                <w:rFonts w:ascii="Times New Roman" w:hAnsi="Times New Roman" w:cs="Times New Roman"/>
                <w:szCs w:val="21"/>
              </w:rPr>
            </w:pPr>
          </w:p>
          <w:p w:rsidR="00BD1976" w:rsidRDefault="00BD1976" w:rsidP="00353041">
            <w:pPr>
              <w:snapToGrid w:val="0"/>
              <w:spacing w:beforeLines="25" w:before="78"/>
              <w:rPr>
                <w:rFonts w:ascii="Times New Roman" w:hAnsi="Times New Roman" w:cs="Times New Roman"/>
                <w:szCs w:val="21"/>
              </w:rPr>
            </w:pPr>
          </w:p>
          <w:p w:rsidR="00BD1976" w:rsidRPr="00BD1976" w:rsidRDefault="00BD1976" w:rsidP="00353041">
            <w:pPr>
              <w:snapToGrid w:val="0"/>
              <w:spacing w:beforeLines="25" w:before="78"/>
              <w:rPr>
                <w:rFonts w:ascii="Times New Roman" w:hAnsi="Times New Roman" w:cs="Times New Roman"/>
                <w:szCs w:val="21"/>
              </w:rPr>
            </w:pPr>
          </w:p>
        </w:tc>
        <w:tc>
          <w:tcPr>
            <w:tcW w:w="1665" w:type="dxa"/>
            <w:vAlign w:val="bottom"/>
          </w:tcPr>
          <w:p w:rsidR="00181A27" w:rsidRPr="00C80625" w:rsidRDefault="00181A27" w:rsidP="00353041">
            <w:pPr>
              <w:snapToGrid w:val="0"/>
              <w:spacing w:beforeLines="25" w:before="78"/>
              <w:jc w:val="center"/>
              <w:rPr>
                <w:rFonts w:ascii="Times New Roman" w:hAnsi="Times New Roman" w:cs="Times New Roman"/>
                <w:szCs w:val="21"/>
              </w:rPr>
            </w:pPr>
            <w:r w:rsidRPr="00C80625">
              <w:rPr>
                <w:rFonts w:ascii="Times New Roman" w:hAnsi="Times New Roman" w:cs="Times New Roman"/>
                <w:szCs w:val="21"/>
              </w:rPr>
              <w:lastRenderedPageBreak/>
              <w:t>4</w:t>
            </w:r>
            <w:r w:rsidRPr="00C80625">
              <w:rPr>
                <w:rFonts w:ascii="Times New Roman" w:hAnsi="宋体" w:cs="Times New Roman"/>
                <w:szCs w:val="21"/>
              </w:rPr>
              <w:t>学时</w:t>
            </w:r>
          </w:p>
          <w:p w:rsidR="004F3360" w:rsidRDefault="00181A27" w:rsidP="00353041">
            <w:pPr>
              <w:snapToGrid w:val="0"/>
              <w:spacing w:beforeLines="25" w:before="78"/>
              <w:ind w:firstLineChars="50" w:firstLine="105"/>
              <w:rPr>
                <w:rFonts w:ascii="Times New Roman" w:hAnsi="宋体" w:cs="Times New Roman"/>
                <w:szCs w:val="21"/>
              </w:rPr>
            </w:pPr>
            <w:r w:rsidRPr="00C80625">
              <w:rPr>
                <w:rFonts w:ascii="Times New Roman" w:hAnsi="宋体" w:cs="Times New Roman"/>
                <w:szCs w:val="21"/>
              </w:rPr>
              <w:t>（</w:t>
            </w:r>
            <w:r>
              <w:rPr>
                <w:rFonts w:ascii="Times New Roman" w:hAnsi="宋体" w:cs="Times New Roman" w:hint="eastAsia"/>
                <w:szCs w:val="21"/>
              </w:rPr>
              <w:t>第</w:t>
            </w:r>
            <w:r>
              <w:rPr>
                <w:rFonts w:ascii="Times New Roman" w:hAnsi="Times New Roman" w:cs="Times New Roman" w:hint="eastAsia"/>
                <w:szCs w:val="21"/>
              </w:rPr>
              <w:t>9</w:t>
            </w:r>
            <w:r w:rsidRPr="00C80625">
              <w:rPr>
                <w:rFonts w:ascii="Times New Roman" w:hAnsi="Times New Roman" w:cs="Times New Roman"/>
                <w:szCs w:val="21"/>
              </w:rPr>
              <w:t>-</w:t>
            </w:r>
            <w:r>
              <w:rPr>
                <w:rFonts w:ascii="Times New Roman" w:hAnsi="Times New Roman" w:cs="Times New Roman" w:hint="eastAsia"/>
                <w:szCs w:val="21"/>
              </w:rPr>
              <w:t>10</w:t>
            </w:r>
            <w:r w:rsidRPr="00C80625">
              <w:rPr>
                <w:rFonts w:ascii="Times New Roman" w:hAnsi="宋体" w:cs="Times New Roman"/>
                <w:szCs w:val="21"/>
              </w:rPr>
              <w:t>周）</w:t>
            </w:r>
          </w:p>
          <w:p w:rsidR="00181A27" w:rsidRDefault="00181A27" w:rsidP="00353041">
            <w:pPr>
              <w:snapToGrid w:val="0"/>
              <w:spacing w:beforeLines="25" w:before="78"/>
              <w:ind w:firstLineChars="50" w:firstLine="105"/>
              <w:rPr>
                <w:rFonts w:ascii="Times New Roman" w:hAnsi="宋体" w:cs="Times New Roman"/>
                <w:szCs w:val="21"/>
              </w:rPr>
            </w:pPr>
          </w:p>
          <w:p w:rsidR="00181A27" w:rsidRDefault="00181A27" w:rsidP="00353041">
            <w:pPr>
              <w:snapToGrid w:val="0"/>
              <w:spacing w:beforeLines="25" w:before="78"/>
              <w:ind w:firstLineChars="50" w:firstLine="105"/>
              <w:rPr>
                <w:rFonts w:ascii="Times New Roman" w:hAnsi="宋体" w:cs="Times New Roman"/>
                <w:szCs w:val="21"/>
              </w:rPr>
            </w:pPr>
          </w:p>
          <w:p w:rsidR="00181A27" w:rsidRDefault="00181A27" w:rsidP="00353041">
            <w:pPr>
              <w:snapToGrid w:val="0"/>
              <w:spacing w:beforeLines="25" w:before="78"/>
              <w:ind w:firstLineChars="50" w:firstLine="105"/>
              <w:rPr>
                <w:rFonts w:ascii="Times New Roman" w:hAnsi="宋体" w:cs="Times New Roman"/>
                <w:szCs w:val="21"/>
              </w:rPr>
            </w:pPr>
          </w:p>
          <w:p w:rsidR="00181A27" w:rsidRDefault="00181A27" w:rsidP="00353041">
            <w:pPr>
              <w:snapToGrid w:val="0"/>
              <w:spacing w:beforeLines="25" w:before="78"/>
              <w:ind w:firstLineChars="50" w:firstLine="105"/>
              <w:rPr>
                <w:rFonts w:ascii="Times New Roman" w:hAnsi="宋体" w:cs="Times New Roman"/>
                <w:szCs w:val="21"/>
              </w:rPr>
            </w:pPr>
          </w:p>
          <w:p w:rsidR="00181A27" w:rsidRDefault="00181A27" w:rsidP="00353041">
            <w:pPr>
              <w:snapToGrid w:val="0"/>
              <w:spacing w:beforeLines="25" w:before="78"/>
              <w:ind w:firstLineChars="50" w:firstLine="105"/>
              <w:rPr>
                <w:rFonts w:ascii="Times New Roman" w:hAnsi="宋体" w:cs="Times New Roman"/>
                <w:szCs w:val="21"/>
              </w:rPr>
            </w:pPr>
          </w:p>
          <w:p w:rsidR="00181A27" w:rsidRDefault="00181A27" w:rsidP="00353041">
            <w:pPr>
              <w:snapToGrid w:val="0"/>
              <w:spacing w:beforeLines="25" w:before="78"/>
              <w:ind w:firstLineChars="50" w:firstLine="105"/>
              <w:rPr>
                <w:rFonts w:ascii="Times New Roman" w:hAnsi="宋体" w:cs="Times New Roman"/>
                <w:szCs w:val="21"/>
              </w:rPr>
            </w:pPr>
          </w:p>
          <w:p w:rsidR="00181A27" w:rsidRDefault="00181A27" w:rsidP="00353041">
            <w:pPr>
              <w:snapToGrid w:val="0"/>
              <w:spacing w:beforeLines="25" w:before="78"/>
              <w:ind w:firstLineChars="50" w:firstLine="105"/>
              <w:rPr>
                <w:rFonts w:ascii="Times New Roman" w:hAnsi="宋体" w:cs="Times New Roman"/>
                <w:szCs w:val="21"/>
              </w:rPr>
            </w:pPr>
          </w:p>
          <w:p w:rsidR="00181A27" w:rsidRDefault="00181A27" w:rsidP="00353041">
            <w:pPr>
              <w:snapToGrid w:val="0"/>
              <w:spacing w:beforeLines="25" w:before="78"/>
              <w:ind w:firstLineChars="50" w:firstLine="105"/>
              <w:rPr>
                <w:rFonts w:ascii="Times New Roman" w:hAnsi="宋体" w:cs="Times New Roman"/>
                <w:szCs w:val="21"/>
              </w:rPr>
            </w:pPr>
          </w:p>
          <w:p w:rsidR="00181A27" w:rsidRDefault="00181A27" w:rsidP="00353041">
            <w:pPr>
              <w:snapToGrid w:val="0"/>
              <w:spacing w:beforeLines="25" w:before="78"/>
              <w:ind w:firstLineChars="50" w:firstLine="105"/>
              <w:rPr>
                <w:rFonts w:ascii="Times New Roman" w:hAnsi="宋体" w:cs="Times New Roman"/>
                <w:szCs w:val="21"/>
              </w:rPr>
            </w:pPr>
          </w:p>
          <w:p w:rsidR="00181A27" w:rsidRPr="00C80625" w:rsidRDefault="00181A27" w:rsidP="00353041">
            <w:pPr>
              <w:snapToGrid w:val="0"/>
              <w:spacing w:beforeLines="25" w:before="78"/>
              <w:ind w:firstLineChars="50" w:firstLine="105"/>
              <w:rPr>
                <w:rFonts w:ascii="Times New Roman" w:hAnsi="Times New Roman" w:cs="Times New Roman"/>
                <w:szCs w:val="21"/>
              </w:rPr>
            </w:pPr>
          </w:p>
        </w:tc>
      </w:tr>
      <w:tr w:rsidR="004F3360" w:rsidRPr="00C80625" w:rsidTr="00B03133">
        <w:trPr>
          <w:trHeight w:val="9363"/>
        </w:trPr>
        <w:tc>
          <w:tcPr>
            <w:tcW w:w="675" w:type="dxa"/>
          </w:tcPr>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4F3360" w:rsidRPr="00C80625" w:rsidRDefault="004F3360" w:rsidP="00353041">
            <w:pPr>
              <w:snapToGrid w:val="0"/>
              <w:spacing w:beforeLines="25" w:before="78"/>
              <w:ind w:firstLineChars="50" w:firstLine="105"/>
              <w:rPr>
                <w:rFonts w:ascii="Times New Roman" w:hAnsi="Times New Roman" w:cs="Times New Roman"/>
                <w:szCs w:val="21"/>
              </w:rPr>
            </w:pPr>
            <w:r w:rsidRPr="00C80625">
              <w:rPr>
                <w:rFonts w:ascii="Times New Roman" w:hAnsi="Times New Roman" w:cs="Times New Roman"/>
                <w:szCs w:val="21"/>
              </w:rPr>
              <w:t>6</w:t>
            </w:r>
          </w:p>
        </w:tc>
        <w:tc>
          <w:tcPr>
            <w:tcW w:w="4536" w:type="dxa"/>
            <w:vAlign w:val="bottom"/>
          </w:tcPr>
          <w:p w:rsidR="004F3360" w:rsidRPr="00320695" w:rsidRDefault="004F3360" w:rsidP="00FC710B">
            <w:pPr>
              <w:jc w:val="left"/>
              <w:rPr>
                <w:rFonts w:ascii="Times New Roman" w:hAnsi="Times New Roman" w:cs="Times New Roman"/>
                <w:b/>
                <w:lang w:val="de-DE"/>
              </w:rPr>
            </w:pPr>
            <w:r w:rsidRPr="00320695">
              <w:rPr>
                <w:rFonts w:ascii="Times New Roman" w:hAnsi="Times New Roman" w:cs="Times New Roman"/>
                <w:b/>
                <w:lang w:val="de-DE"/>
              </w:rPr>
              <w:t xml:space="preserve">Einheit </w:t>
            </w:r>
            <w:r w:rsidR="00181A27" w:rsidRPr="00320695">
              <w:rPr>
                <w:rFonts w:ascii="Times New Roman" w:hAnsi="Times New Roman" w:cs="Times New Roman"/>
                <w:b/>
                <w:lang w:val="de-DE"/>
              </w:rPr>
              <w:t>6</w:t>
            </w:r>
            <w:r w:rsidRPr="00320695">
              <w:rPr>
                <w:rFonts w:ascii="Times New Roman" w:hAnsi="Times New Roman" w:cs="Times New Roman"/>
                <w:b/>
                <w:lang w:val="de-DE"/>
              </w:rPr>
              <w:t xml:space="preserve"> </w:t>
            </w:r>
            <w:r w:rsidR="00181A27" w:rsidRPr="00320695">
              <w:rPr>
                <w:rFonts w:ascii="Times New Roman" w:hAnsi="Times New Roman" w:cs="Times New Roman"/>
                <w:b/>
                <w:lang w:val="de-DE"/>
              </w:rPr>
              <w:t>Technik und Attag</w:t>
            </w:r>
          </w:p>
          <w:p w:rsidR="004F3360" w:rsidRPr="00320695" w:rsidRDefault="004F3360" w:rsidP="00FC710B">
            <w:pPr>
              <w:jc w:val="left"/>
              <w:rPr>
                <w:rFonts w:ascii="Times New Roman" w:hAnsi="Times New Roman" w:cs="Times New Roman"/>
                <w:lang w:val="de-DE"/>
              </w:rPr>
            </w:pPr>
            <w:r w:rsidRPr="00320695">
              <w:rPr>
                <w:rFonts w:ascii="Times New Roman" w:hAnsi="Times New Roman" w:cs="Times New Roman"/>
                <w:lang w:val="de-DE"/>
              </w:rPr>
              <w:t>Text</w:t>
            </w:r>
          </w:p>
          <w:p w:rsidR="004F3360" w:rsidRPr="00320695" w:rsidRDefault="00FC710B" w:rsidP="00FC710B">
            <w:pPr>
              <w:jc w:val="left"/>
              <w:rPr>
                <w:rFonts w:ascii="Times New Roman" w:hAnsi="Times New Roman" w:cs="Times New Roman"/>
                <w:lang w:val="de-DE"/>
              </w:rPr>
            </w:pPr>
            <w:r w:rsidRPr="00320695">
              <w:rPr>
                <w:rFonts w:ascii="Times New Roman" w:hAnsi="Times New Roman" w:cs="Times New Roman"/>
                <w:lang w:val="de-DE"/>
              </w:rPr>
              <w:t>T1 Wie Fotos entstehen</w:t>
            </w:r>
          </w:p>
          <w:p w:rsidR="00FC710B" w:rsidRPr="00320695" w:rsidRDefault="00FC710B" w:rsidP="00FC710B">
            <w:pPr>
              <w:jc w:val="left"/>
              <w:rPr>
                <w:rFonts w:ascii="Times New Roman" w:hAnsi="Times New Roman" w:cs="Times New Roman"/>
                <w:lang w:val="de-DE"/>
              </w:rPr>
            </w:pPr>
            <w:r w:rsidRPr="00320695">
              <w:rPr>
                <w:rFonts w:ascii="Times New Roman" w:hAnsi="Times New Roman" w:cs="Times New Roman"/>
                <w:lang w:val="de-DE"/>
              </w:rPr>
              <w:t>T2 Tonaufnahme und Tonwiedergabe</w:t>
            </w:r>
          </w:p>
          <w:p w:rsidR="00FC710B" w:rsidRPr="00320695" w:rsidRDefault="00FC710B" w:rsidP="00FC710B">
            <w:pPr>
              <w:jc w:val="left"/>
              <w:rPr>
                <w:rFonts w:ascii="Times New Roman" w:hAnsi="Times New Roman" w:cs="Times New Roman"/>
                <w:lang w:val="de-DE"/>
              </w:rPr>
            </w:pPr>
            <w:r w:rsidRPr="00320695">
              <w:rPr>
                <w:rFonts w:ascii="Times New Roman" w:hAnsi="Times New Roman" w:cs="Times New Roman"/>
                <w:lang w:val="de-DE"/>
              </w:rPr>
              <w:t>T3 Die Übertragung von Radio- und Fernsehprogrammen</w:t>
            </w:r>
          </w:p>
          <w:p w:rsidR="00FC710B" w:rsidRPr="00320695" w:rsidRDefault="00FC710B" w:rsidP="00FC710B">
            <w:pPr>
              <w:jc w:val="left"/>
              <w:rPr>
                <w:rFonts w:ascii="Times New Roman" w:hAnsi="Times New Roman" w:cs="Times New Roman"/>
                <w:lang w:val="de-DE"/>
              </w:rPr>
            </w:pPr>
            <w:r w:rsidRPr="00320695">
              <w:rPr>
                <w:rFonts w:ascii="Times New Roman" w:hAnsi="Times New Roman" w:cs="Times New Roman"/>
                <w:lang w:val="de-DE"/>
              </w:rPr>
              <w:t>T3a Radio</w:t>
            </w:r>
          </w:p>
          <w:p w:rsidR="00FC710B" w:rsidRPr="00320695" w:rsidRDefault="00FC710B" w:rsidP="00FC710B">
            <w:pPr>
              <w:jc w:val="left"/>
              <w:rPr>
                <w:rFonts w:ascii="Times New Roman" w:hAnsi="Times New Roman" w:cs="Times New Roman"/>
                <w:lang w:val="de-DE"/>
              </w:rPr>
            </w:pPr>
            <w:r w:rsidRPr="00320695">
              <w:rPr>
                <w:rFonts w:ascii="Times New Roman" w:hAnsi="Times New Roman" w:cs="Times New Roman"/>
                <w:lang w:val="de-DE"/>
              </w:rPr>
              <w:t>T3b Fernsehen</w:t>
            </w:r>
          </w:p>
          <w:p w:rsidR="004F3360" w:rsidRPr="00320695" w:rsidRDefault="004F3360" w:rsidP="00FC710B">
            <w:pPr>
              <w:jc w:val="left"/>
              <w:rPr>
                <w:rFonts w:ascii="Times New Roman" w:hAnsi="Times New Roman" w:cs="Times New Roman"/>
                <w:lang w:val="de-DE"/>
              </w:rPr>
            </w:pPr>
            <w:r w:rsidRPr="00320695">
              <w:rPr>
                <w:rFonts w:ascii="Times New Roman" w:hAnsi="Times New Roman" w:cs="Times New Roman"/>
                <w:lang w:val="de-DE"/>
              </w:rPr>
              <w:t>Wortschatz</w:t>
            </w:r>
          </w:p>
          <w:p w:rsidR="004F3360" w:rsidRPr="00320695" w:rsidRDefault="00FC710B" w:rsidP="00FC710B">
            <w:pPr>
              <w:jc w:val="left"/>
              <w:rPr>
                <w:rFonts w:ascii="Times New Roman" w:hAnsi="Times New Roman" w:cs="Times New Roman"/>
                <w:lang w:val="de-DE"/>
              </w:rPr>
            </w:pPr>
            <w:r w:rsidRPr="00320695">
              <w:rPr>
                <w:rFonts w:ascii="Times New Roman" w:hAnsi="Times New Roman" w:cs="Times New Roman"/>
                <w:lang w:val="de-DE"/>
              </w:rPr>
              <w:t>W1: Verben: ablösen, reagieren, tauchen, überziehen</w:t>
            </w:r>
          </w:p>
          <w:p w:rsidR="00FC710B" w:rsidRPr="00320695" w:rsidRDefault="00FC710B" w:rsidP="00FC710B">
            <w:pPr>
              <w:jc w:val="left"/>
              <w:rPr>
                <w:rFonts w:ascii="Times New Roman" w:hAnsi="Times New Roman" w:cs="Times New Roman"/>
                <w:lang w:val="de-DE"/>
              </w:rPr>
            </w:pPr>
            <w:r w:rsidRPr="00320695">
              <w:rPr>
                <w:rFonts w:ascii="Times New Roman" w:hAnsi="Times New Roman" w:cs="Times New Roman"/>
                <w:lang w:val="de-DE"/>
              </w:rPr>
              <w:t>W2: Verben: auffangen, aufnehmen, entwickeln, weiterleiten</w:t>
            </w:r>
          </w:p>
          <w:p w:rsidR="00FC710B" w:rsidRPr="00320695" w:rsidRDefault="00FC710B" w:rsidP="00FC710B">
            <w:pPr>
              <w:jc w:val="left"/>
              <w:rPr>
                <w:rFonts w:ascii="Times New Roman" w:hAnsi="Times New Roman" w:cs="Times New Roman"/>
                <w:lang w:val="de-DE"/>
              </w:rPr>
            </w:pPr>
            <w:r w:rsidRPr="00320695">
              <w:rPr>
                <w:rFonts w:ascii="Times New Roman" w:hAnsi="Times New Roman" w:cs="Times New Roman"/>
                <w:lang w:val="de-DE"/>
              </w:rPr>
              <w:t>W3: Verben: ausrüsten, benötigen, sich bewegen, empfangen, überbrücken, zerlegen</w:t>
            </w:r>
          </w:p>
          <w:p w:rsidR="00FC710B" w:rsidRPr="00320695" w:rsidRDefault="00FC710B" w:rsidP="00FC710B">
            <w:pPr>
              <w:jc w:val="left"/>
              <w:rPr>
                <w:rFonts w:ascii="Times New Roman" w:hAnsi="Times New Roman" w:cs="Times New Roman"/>
                <w:i/>
                <w:lang w:val="de-DE"/>
              </w:rPr>
            </w:pPr>
            <w:r w:rsidRPr="00320695">
              <w:rPr>
                <w:rFonts w:ascii="Times New Roman" w:hAnsi="Times New Roman" w:cs="Times New Roman"/>
                <w:lang w:val="de-DE"/>
              </w:rPr>
              <w:t xml:space="preserve">W4: Wortbildung: Verben mit dem Präfix </w:t>
            </w:r>
            <w:r w:rsidRPr="00320695">
              <w:rPr>
                <w:rFonts w:ascii="Times New Roman" w:hAnsi="Times New Roman" w:cs="Times New Roman"/>
                <w:i/>
                <w:lang w:val="de-DE"/>
              </w:rPr>
              <w:t>ver-</w:t>
            </w:r>
          </w:p>
          <w:p w:rsidR="00FC710B" w:rsidRPr="00320695" w:rsidRDefault="00126F25" w:rsidP="00FC710B">
            <w:pPr>
              <w:jc w:val="left"/>
              <w:rPr>
                <w:rFonts w:ascii="Times New Roman" w:hAnsi="Times New Roman" w:cs="Times New Roman"/>
                <w:i/>
                <w:lang w:val="de-DE"/>
              </w:rPr>
            </w:pPr>
            <w:r w:rsidRPr="00320695">
              <w:rPr>
                <w:rFonts w:ascii="Times New Roman" w:hAnsi="Times New Roman" w:cs="Times New Roman"/>
                <w:lang w:val="de-DE"/>
              </w:rPr>
              <w:t xml:space="preserve">W5: Das Suffix: </w:t>
            </w:r>
            <w:r w:rsidRPr="00320695">
              <w:rPr>
                <w:rFonts w:ascii="Times New Roman" w:hAnsi="Times New Roman" w:cs="Times New Roman"/>
                <w:i/>
                <w:lang w:val="de-DE"/>
              </w:rPr>
              <w:t>-mäßig</w:t>
            </w:r>
          </w:p>
          <w:p w:rsidR="004F3360" w:rsidRPr="00320695" w:rsidRDefault="004F3360" w:rsidP="00FC710B">
            <w:pPr>
              <w:jc w:val="left"/>
              <w:rPr>
                <w:rFonts w:ascii="Times New Roman" w:hAnsi="Times New Roman" w:cs="Times New Roman"/>
                <w:lang w:val="de-DE"/>
              </w:rPr>
            </w:pPr>
            <w:r w:rsidRPr="00320695">
              <w:rPr>
                <w:rFonts w:ascii="Times New Roman" w:hAnsi="Times New Roman" w:cs="Times New Roman"/>
                <w:lang w:val="de-DE"/>
              </w:rPr>
              <w:t>Grammatik</w:t>
            </w:r>
          </w:p>
          <w:p w:rsidR="004F3360" w:rsidRPr="00320695" w:rsidRDefault="00126F25" w:rsidP="00FC710B">
            <w:pPr>
              <w:jc w:val="left"/>
              <w:rPr>
                <w:rFonts w:ascii="Times New Roman" w:hAnsi="Times New Roman" w:cs="Times New Roman"/>
                <w:lang w:val="de-DE"/>
              </w:rPr>
            </w:pPr>
            <w:r w:rsidRPr="00320695">
              <w:rPr>
                <w:rFonts w:ascii="Times New Roman" w:hAnsi="Times New Roman" w:cs="Times New Roman"/>
                <w:lang w:val="de-DE"/>
              </w:rPr>
              <w:t>G1: Temperalsatz mit sobald</w:t>
            </w:r>
          </w:p>
          <w:p w:rsidR="00126F25" w:rsidRPr="00320695" w:rsidRDefault="00126F25" w:rsidP="00FC710B">
            <w:pPr>
              <w:jc w:val="left"/>
              <w:rPr>
                <w:rFonts w:ascii="Times New Roman" w:hAnsi="Times New Roman" w:cs="Times New Roman"/>
                <w:lang w:val="de-DE"/>
              </w:rPr>
            </w:pPr>
            <w:r w:rsidRPr="00320695">
              <w:rPr>
                <w:rFonts w:ascii="Times New Roman" w:hAnsi="Times New Roman" w:cs="Times New Roman"/>
                <w:lang w:val="de-DE"/>
              </w:rPr>
              <w:t>G2: Proportionalsatz je nachdem</w:t>
            </w:r>
          </w:p>
          <w:p w:rsidR="00126F25" w:rsidRPr="00320695" w:rsidRDefault="00126F25" w:rsidP="00FC710B">
            <w:pPr>
              <w:jc w:val="left"/>
              <w:rPr>
                <w:rFonts w:ascii="Times New Roman" w:hAnsi="Times New Roman" w:cs="Times New Roman"/>
                <w:lang w:val="de-DE"/>
              </w:rPr>
            </w:pPr>
            <w:r w:rsidRPr="00320695">
              <w:rPr>
                <w:rFonts w:ascii="Times New Roman" w:hAnsi="Times New Roman" w:cs="Times New Roman"/>
                <w:lang w:val="de-DE"/>
              </w:rPr>
              <w:t>G3: Präpositionale Konstruktionen</w:t>
            </w:r>
          </w:p>
          <w:p w:rsidR="00126F25" w:rsidRPr="00320695" w:rsidRDefault="00126F25" w:rsidP="00FC710B">
            <w:pPr>
              <w:jc w:val="left"/>
              <w:rPr>
                <w:rFonts w:ascii="Times New Roman" w:hAnsi="Times New Roman" w:cs="Times New Roman"/>
                <w:i/>
                <w:lang w:val="de-DE"/>
              </w:rPr>
            </w:pPr>
            <w:r w:rsidRPr="00320695">
              <w:rPr>
                <w:rFonts w:ascii="Times New Roman" w:hAnsi="Times New Roman" w:cs="Times New Roman"/>
                <w:lang w:val="de-DE"/>
              </w:rPr>
              <w:t xml:space="preserve">G4: </w:t>
            </w:r>
            <w:r w:rsidRPr="00320695">
              <w:rPr>
                <w:rFonts w:ascii="Times New Roman" w:hAnsi="Times New Roman" w:cs="Times New Roman"/>
                <w:i/>
                <w:lang w:val="de-DE"/>
              </w:rPr>
              <w:t>je ... desto/umso</w:t>
            </w:r>
          </w:p>
          <w:p w:rsidR="004F3360" w:rsidRPr="00320695" w:rsidRDefault="004F3360" w:rsidP="00FC710B">
            <w:pPr>
              <w:jc w:val="left"/>
              <w:rPr>
                <w:rFonts w:ascii="Times New Roman" w:hAnsi="Times New Roman" w:cs="Times New Roman"/>
                <w:lang w:val="de-DE"/>
              </w:rPr>
            </w:pPr>
            <w:r w:rsidRPr="00320695">
              <w:rPr>
                <w:rFonts w:ascii="Times New Roman" w:hAnsi="Times New Roman" w:cs="Times New Roman"/>
                <w:lang w:val="de-DE"/>
              </w:rPr>
              <w:t>Übersetzung</w:t>
            </w:r>
          </w:p>
          <w:p w:rsidR="004F3360" w:rsidRPr="00320695" w:rsidRDefault="004F3360" w:rsidP="00FC710B">
            <w:pPr>
              <w:jc w:val="left"/>
              <w:rPr>
                <w:rFonts w:ascii="Times New Roman" w:hAnsi="Times New Roman" w:cs="Times New Roman"/>
                <w:lang w:val="de-DE"/>
              </w:rPr>
            </w:pPr>
            <w:r w:rsidRPr="00320695">
              <w:rPr>
                <w:rFonts w:ascii="Times New Roman" w:hAnsi="Times New Roman" w:cs="Times New Roman"/>
                <w:lang w:val="de-DE"/>
              </w:rPr>
              <w:t>Ü1 Sätze ins Deutsche übersetzen</w:t>
            </w:r>
          </w:p>
          <w:p w:rsidR="004F3360" w:rsidRPr="00320695" w:rsidRDefault="004F3360" w:rsidP="00FC710B">
            <w:pPr>
              <w:jc w:val="left"/>
              <w:rPr>
                <w:rFonts w:ascii="Times New Roman" w:hAnsi="Times New Roman" w:cs="Times New Roman"/>
                <w:lang w:val="de-DE"/>
              </w:rPr>
            </w:pPr>
            <w:r w:rsidRPr="00320695">
              <w:rPr>
                <w:rFonts w:ascii="Times New Roman" w:hAnsi="Times New Roman" w:cs="Times New Roman"/>
                <w:lang w:val="de-DE"/>
              </w:rPr>
              <w:t>Ü2 Kurztext ins Chinesische übersetzen</w:t>
            </w:r>
          </w:p>
          <w:p w:rsidR="004F3360" w:rsidRPr="00320695" w:rsidRDefault="004F3360" w:rsidP="00FC710B">
            <w:pPr>
              <w:jc w:val="left"/>
              <w:rPr>
                <w:rFonts w:ascii="Times New Roman" w:hAnsi="Times New Roman" w:cs="Times New Roman"/>
                <w:b/>
                <w:lang w:val="de-DE"/>
              </w:rPr>
            </w:pPr>
            <w:r w:rsidRPr="00320695">
              <w:rPr>
                <w:rFonts w:ascii="Times New Roman" w:hAnsi="Times New Roman" w:cs="Times New Roman"/>
                <w:b/>
                <w:lang w:val="de-DE"/>
              </w:rPr>
              <w:t>Schwerpunkte:</w:t>
            </w:r>
          </w:p>
          <w:p w:rsidR="004F3360" w:rsidRPr="00320695" w:rsidRDefault="004F3360" w:rsidP="00FC710B">
            <w:pPr>
              <w:jc w:val="left"/>
              <w:rPr>
                <w:rFonts w:ascii="Times New Roman" w:hAnsi="Times New Roman" w:cs="Times New Roman"/>
                <w:lang w:val="de-DE"/>
              </w:rPr>
            </w:pPr>
            <w:r w:rsidRPr="00320695">
              <w:rPr>
                <w:rFonts w:ascii="Times New Roman" w:hAnsi="Times New Roman" w:cs="Times New Roman"/>
                <w:lang w:val="de-DE"/>
              </w:rPr>
              <w:t xml:space="preserve">1) </w:t>
            </w:r>
            <w:r w:rsidR="00126F25" w:rsidRPr="00320695">
              <w:rPr>
                <w:rFonts w:ascii="Times New Roman" w:hAnsi="Times New Roman" w:cs="Times New Roman" w:hint="eastAsia"/>
                <w:lang w:val="de-DE"/>
              </w:rPr>
              <w:t>T1 und T2</w:t>
            </w:r>
          </w:p>
          <w:p w:rsidR="004F3360" w:rsidRPr="00320695" w:rsidRDefault="004F3360" w:rsidP="00FC710B">
            <w:pPr>
              <w:jc w:val="left"/>
              <w:rPr>
                <w:rFonts w:ascii="Times New Roman" w:hAnsi="Times New Roman" w:cs="Times New Roman"/>
                <w:lang w:val="de-DE"/>
              </w:rPr>
            </w:pPr>
            <w:r w:rsidRPr="00320695">
              <w:rPr>
                <w:rFonts w:ascii="Times New Roman" w:hAnsi="Times New Roman" w:cs="Times New Roman"/>
                <w:lang w:val="de-DE"/>
              </w:rPr>
              <w:t xml:space="preserve">2) </w:t>
            </w:r>
            <w:r w:rsidR="00126F25" w:rsidRPr="00320695">
              <w:rPr>
                <w:rFonts w:ascii="Times New Roman" w:hAnsi="Times New Roman" w:cs="Times New Roman" w:hint="eastAsia"/>
                <w:lang w:val="de-DE"/>
              </w:rPr>
              <w:t>G1 und G2</w:t>
            </w:r>
          </w:p>
          <w:p w:rsidR="004F3360" w:rsidRPr="00C80625" w:rsidRDefault="004F3360" w:rsidP="00FC710B">
            <w:pPr>
              <w:jc w:val="left"/>
              <w:rPr>
                <w:rFonts w:ascii="Times New Roman" w:hAnsi="Times New Roman" w:cs="Times New Roman"/>
              </w:rPr>
            </w:pPr>
            <w:r w:rsidRPr="00C80625">
              <w:rPr>
                <w:rFonts w:ascii="Times New Roman" w:hAnsi="Times New Roman" w:cs="Times New Roman"/>
              </w:rPr>
              <w:t>3) Übersetzen: Ü2</w:t>
            </w:r>
          </w:p>
          <w:p w:rsidR="00B03133" w:rsidRPr="00C80625" w:rsidRDefault="00B03133" w:rsidP="00FC710B">
            <w:pPr>
              <w:jc w:val="left"/>
              <w:rPr>
                <w:rFonts w:ascii="Times New Roman" w:hAnsi="Times New Roman" w:cs="Times New Roman"/>
              </w:rPr>
            </w:pPr>
          </w:p>
        </w:tc>
        <w:tc>
          <w:tcPr>
            <w:tcW w:w="2127" w:type="dxa"/>
            <w:vAlign w:val="bottom"/>
          </w:tcPr>
          <w:p w:rsidR="00126F25" w:rsidRPr="00C80625" w:rsidRDefault="00126F25" w:rsidP="00126F25">
            <w:pPr>
              <w:pStyle w:val="a6"/>
              <w:numPr>
                <w:ilvl w:val="0"/>
                <w:numId w:val="10"/>
              </w:numPr>
              <w:ind w:left="176" w:firstLineChars="0" w:hanging="176"/>
              <w:rPr>
                <w:rFonts w:ascii="Times New Roman" w:hAnsi="Times New Roman" w:cs="Times New Roman"/>
              </w:rPr>
            </w:pPr>
            <w:r w:rsidRPr="00C80625">
              <w:rPr>
                <w:rFonts w:ascii="Times New Roman" w:cs="Times New Roman"/>
              </w:rPr>
              <w:t>掌握与</w:t>
            </w:r>
            <w:r>
              <w:rPr>
                <w:rFonts w:ascii="Times New Roman" w:cs="Times New Roman" w:hint="eastAsia"/>
              </w:rPr>
              <w:t>摄影和广播电视</w:t>
            </w:r>
            <w:r w:rsidRPr="00C80625">
              <w:rPr>
                <w:rFonts w:ascii="Times New Roman" w:cs="Times New Roman"/>
              </w:rPr>
              <w:t>相关的专业术语和词汇；</w:t>
            </w:r>
          </w:p>
          <w:p w:rsidR="00126F25" w:rsidRPr="00181A27" w:rsidRDefault="00126F25" w:rsidP="00126F25">
            <w:pPr>
              <w:pStyle w:val="a6"/>
              <w:numPr>
                <w:ilvl w:val="0"/>
                <w:numId w:val="10"/>
              </w:numPr>
              <w:ind w:left="176" w:firstLineChars="0" w:hanging="176"/>
              <w:rPr>
                <w:rFonts w:ascii="Times New Roman" w:hAnsi="Times New Roman" w:cs="Times New Roman"/>
              </w:rPr>
            </w:pPr>
            <w:r w:rsidRPr="00C80625">
              <w:rPr>
                <w:rFonts w:ascii="Times New Roman" w:cs="Times New Roman"/>
              </w:rPr>
              <w:t>能够对与</w:t>
            </w:r>
            <w:r>
              <w:rPr>
                <w:rFonts w:ascii="Times New Roman" w:cs="Times New Roman" w:hint="eastAsia"/>
              </w:rPr>
              <w:t>摄影和广播电视</w:t>
            </w:r>
            <w:r w:rsidRPr="00C80625">
              <w:rPr>
                <w:rFonts w:ascii="Times New Roman" w:cs="Times New Roman"/>
              </w:rPr>
              <w:t>有关的德语文献进行阅读和翻译</w:t>
            </w:r>
            <w:r>
              <w:rPr>
                <w:rFonts w:ascii="Times New Roman" w:cs="Times New Roman" w:hint="eastAsia"/>
              </w:rPr>
              <w:t>；</w:t>
            </w:r>
          </w:p>
          <w:p w:rsidR="00126F25" w:rsidRPr="00181A27" w:rsidRDefault="00126F25" w:rsidP="00126F25">
            <w:pPr>
              <w:pStyle w:val="a6"/>
              <w:numPr>
                <w:ilvl w:val="0"/>
                <w:numId w:val="10"/>
              </w:numPr>
              <w:ind w:left="176" w:firstLineChars="0" w:hanging="176"/>
              <w:rPr>
                <w:rFonts w:ascii="Times New Roman" w:hAnsi="Times New Roman" w:cs="Times New Roman"/>
              </w:rPr>
            </w:pPr>
            <w:r w:rsidRPr="00181A27">
              <w:rPr>
                <w:rFonts w:ascii="Times New Roman" w:hAnsi="宋体" w:cs="Times New Roman"/>
                <w:szCs w:val="21"/>
              </w:rPr>
              <w:t>能够在</w:t>
            </w:r>
            <w:r>
              <w:rPr>
                <w:rFonts w:ascii="Times New Roman" w:hAnsi="宋体" w:cs="Times New Roman" w:hint="eastAsia"/>
                <w:szCs w:val="21"/>
              </w:rPr>
              <w:t>照相机、收音机和电视机</w:t>
            </w:r>
            <w:r w:rsidRPr="00181A27">
              <w:rPr>
                <w:rFonts w:ascii="Times New Roman" w:hAnsi="宋体" w:cs="Times New Roman"/>
                <w:szCs w:val="21"/>
              </w:rPr>
              <w:t>的实物上标识出相应</w:t>
            </w:r>
            <w:r w:rsidRPr="00181A27">
              <w:rPr>
                <w:rFonts w:ascii="Times New Roman" w:hAnsi="宋体" w:cs="Times New Roman" w:hint="eastAsia"/>
                <w:szCs w:val="21"/>
              </w:rPr>
              <w:t>部件</w:t>
            </w:r>
            <w:r w:rsidRPr="00181A27">
              <w:rPr>
                <w:rFonts w:ascii="Times New Roman" w:hAnsi="宋体" w:cs="Times New Roman"/>
                <w:szCs w:val="21"/>
              </w:rPr>
              <w:t>的德语单词和词汇。</w:t>
            </w:r>
          </w:p>
          <w:p w:rsidR="004F3360" w:rsidRDefault="004F3360" w:rsidP="00353041">
            <w:pPr>
              <w:snapToGrid w:val="0"/>
              <w:spacing w:beforeLines="25" w:before="78"/>
              <w:rPr>
                <w:rFonts w:ascii="Times New Roman" w:hAnsi="Times New Roman" w:cs="Times New Roman"/>
                <w:szCs w:val="21"/>
              </w:rPr>
            </w:pPr>
          </w:p>
          <w:p w:rsidR="00B03133" w:rsidRPr="00126F25" w:rsidRDefault="00B03133" w:rsidP="00353041">
            <w:pPr>
              <w:snapToGrid w:val="0"/>
              <w:spacing w:beforeLines="25" w:before="78"/>
              <w:rPr>
                <w:rFonts w:ascii="Times New Roman" w:hAnsi="Times New Roman" w:cs="Times New Roman"/>
                <w:szCs w:val="21"/>
              </w:rPr>
            </w:pPr>
          </w:p>
          <w:p w:rsidR="00126F25" w:rsidRDefault="00126F25" w:rsidP="00353041">
            <w:pPr>
              <w:snapToGrid w:val="0"/>
              <w:spacing w:beforeLines="25" w:before="78"/>
              <w:rPr>
                <w:rFonts w:ascii="Times New Roman" w:hAnsi="Times New Roman" w:cs="Times New Roman"/>
                <w:szCs w:val="21"/>
              </w:rPr>
            </w:pPr>
          </w:p>
          <w:p w:rsidR="00126F25" w:rsidRDefault="00126F25" w:rsidP="00353041">
            <w:pPr>
              <w:snapToGrid w:val="0"/>
              <w:spacing w:beforeLines="25" w:before="78"/>
              <w:rPr>
                <w:rFonts w:ascii="Times New Roman" w:hAnsi="Times New Roman" w:cs="Times New Roman"/>
                <w:szCs w:val="21"/>
              </w:rPr>
            </w:pPr>
          </w:p>
          <w:p w:rsidR="00126F25" w:rsidRDefault="00126F25" w:rsidP="00353041">
            <w:pPr>
              <w:snapToGrid w:val="0"/>
              <w:spacing w:beforeLines="25" w:before="78"/>
              <w:rPr>
                <w:rFonts w:ascii="Times New Roman" w:hAnsi="Times New Roman" w:cs="Times New Roman"/>
                <w:szCs w:val="21"/>
              </w:rPr>
            </w:pPr>
          </w:p>
          <w:p w:rsidR="00126F25" w:rsidRDefault="00126F25" w:rsidP="00353041">
            <w:pPr>
              <w:snapToGrid w:val="0"/>
              <w:spacing w:beforeLines="25" w:before="78"/>
              <w:rPr>
                <w:rFonts w:ascii="Times New Roman" w:hAnsi="Times New Roman" w:cs="Times New Roman"/>
                <w:szCs w:val="21"/>
              </w:rPr>
            </w:pPr>
          </w:p>
          <w:p w:rsidR="00126F25" w:rsidRDefault="00126F25" w:rsidP="00353041">
            <w:pPr>
              <w:snapToGrid w:val="0"/>
              <w:spacing w:beforeLines="25" w:before="78"/>
              <w:rPr>
                <w:rFonts w:ascii="Times New Roman" w:hAnsi="Times New Roman" w:cs="Times New Roman"/>
                <w:szCs w:val="21"/>
              </w:rPr>
            </w:pPr>
          </w:p>
          <w:p w:rsidR="00126F25" w:rsidRDefault="00126F25" w:rsidP="00353041">
            <w:pPr>
              <w:snapToGrid w:val="0"/>
              <w:spacing w:beforeLines="25" w:before="78"/>
              <w:rPr>
                <w:rFonts w:ascii="Times New Roman" w:hAnsi="Times New Roman" w:cs="Times New Roman"/>
                <w:szCs w:val="21"/>
              </w:rPr>
            </w:pPr>
          </w:p>
          <w:p w:rsidR="00126F25" w:rsidRDefault="00126F25" w:rsidP="00353041">
            <w:pPr>
              <w:snapToGrid w:val="0"/>
              <w:spacing w:beforeLines="25" w:before="78"/>
              <w:rPr>
                <w:rFonts w:ascii="Times New Roman" w:hAnsi="Times New Roman" w:cs="Times New Roman"/>
                <w:szCs w:val="21"/>
              </w:rPr>
            </w:pPr>
          </w:p>
          <w:p w:rsidR="00126F25" w:rsidRDefault="00126F25" w:rsidP="00353041">
            <w:pPr>
              <w:snapToGrid w:val="0"/>
              <w:spacing w:beforeLines="25" w:before="78"/>
              <w:rPr>
                <w:rFonts w:ascii="Times New Roman" w:hAnsi="Times New Roman" w:cs="Times New Roman"/>
                <w:szCs w:val="21"/>
              </w:rPr>
            </w:pPr>
          </w:p>
          <w:p w:rsidR="00126F25" w:rsidRDefault="00126F25" w:rsidP="00353041">
            <w:pPr>
              <w:snapToGrid w:val="0"/>
              <w:spacing w:beforeLines="25" w:before="78"/>
              <w:rPr>
                <w:rFonts w:ascii="Times New Roman" w:hAnsi="Times New Roman" w:cs="Times New Roman"/>
                <w:szCs w:val="21"/>
              </w:rPr>
            </w:pPr>
          </w:p>
          <w:p w:rsidR="00126F25" w:rsidRDefault="00126F25" w:rsidP="00353041">
            <w:pPr>
              <w:snapToGrid w:val="0"/>
              <w:spacing w:beforeLines="25" w:before="78"/>
              <w:rPr>
                <w:rFonts w:ascii="Times New Roman" w:hAnsi="Times New Roman" w:cs="Times New Roman"/>
                <w:szCs w:val="21"/>
              </w:rPr>
            </w:pPr>
          </w:p>
          <w:p w:rsidR="00126F25" w:rsidRDefault="00126F25" w:rsidP="00353041">
            <w:pPr>
              <w:snapToGrid w:val="0"/>
              <w:spacing w:beforeLines="25" w:before="78"/>
              <w:rPr>
                <w:rFonts w:ascii="Times New Roman" w:hAnsi="Times New Roman" w:cs="Times New Roman"/>
                <w:szCs w:val="21"/>
              </w:rPr>
            </w:pPr>
          </w:p>
          <w:p w:rsidR="00126F25" w:rsidRDefault="00126F25" w:rsidP="00353041">
            <w:pPr>
              <w:snapToGrid w:val="0"/>
              <w:spacing w:beforeLines="25" w:before="78"/>
              <w:rPr>
                <w:rFonts w:ascii="Times New Roman" w:hAnsi="Times New Roman" w:cs="Times New Roman"/>
                <w:szCs w:val="21"/>
              </w:rPr>
            </w:pPr>
          </w:p>
          <w:p w:rsidR="00126F25" w:rsidRDefault="00126F25" w:rsidP="00353041">
            <w:pPr>
              <w:snapToGrid w:val="0"/>
              <w:spacing w:beforeLines="25" w:before="78"/>
              <w:rPr>
                <w:rFonts w:ascii="Times New Roman" w:hAnsi="Times New Roman" w:cs="Times New Roman"/>
                <w:szCs w:val="21"/>
              </w:rPr>
            </w:pPr>
          </w:p>
          <w:p w:rsidR="00126F25" w:rsidRDefault="00126F25" w:rsidP="00353041">
            <w:pPr>
              <w:snapToGrid w:val="0"/>
              <w:spacing w:beforeLines="25" w:before="78"/>
              <w:rPr>
                <w:rFonts w:ascii="Times New Roman" w:hAnsi="Times New Roman" w:cs="Times New Roman"/>
                <w:szCs w:val="21"/>
              </w:rPr>
            </w:pPr>
          </w:p>
          <w:p w:rsidR="00B03133" w:rsidRPr="00126F25" w:rsidRDefault="00B03133" w:rsidP="00353041">
            <w:pPr>
              <w:snapToGrid w:val="0"/>
              <w:spacing w:beforeLines="25" w:before="78"/>
              <w:rPr>
                <w:rFonts w:ascii="Times New Roman" w:hAnsi="Times New Roman" w:cs="Times New Roman"/>
                <w:szCs w:val="21"/>
              </w:rPr>
            </w:pPr>
          </w:p>
        </w:tc>
        <w:tc>
          <w:tcPr>
            <w:tcW w:w="1665" w:type="dxa"/>
            <w:vAlign w:val="bottom"/>
          </w:tcPr>
          <w:p w:rsidR="00290A6E" w:rsidRPr="00C80625" w:rsidRDefault="00290A6E" w:rsidP="00353041">
            <w:pPr>
              <w:snapToGrid w:val="0"/>
              <w:spacing w:beforeLines="25" w:before="78"/>
              <w:jc w:val="center"/>
              <w:rPr>
                <w:rFonts w:ascii="Times New Roman" w:hAnsi="Times New Roman" w:cs="Times New Roman"/>
                <w:szCs w:val="21"/>
              </w:rPr>
            </w:pPr>
            <w:r w:rsidRPr="00C80625">
              <w:rPr>
                <w:rFonts w:ascii="Times New Roman" w:hAnsi="Times New Roman" w:cs="Times New Roman"/>
                <w:szCs w:val="21"/>
              </w:rPr>
              <w:t>4</w:t>
            </w:r>
            <w:r w:rsidRPr="00C80625">
              <w:rPr>
                <w:rFonts w:ascii="Times New Roman" w:hAnsi="宋体" w:cs="Times New Roman"/>
                <w:szCs w:val="21"/>
              </w:rPr>
              <w:t>学时</w:t>
            </w:r>
          </w:p>
          <w:p w:rsidR="00290A6E" w:rsidRDefault="00290A6E" w:rsidP="00353041">
            <w:pPr>
              <w:snapToGrid w:val="0"/>
              <w:spacing w:beforeLines="25" w:before="78"/>
              <w:ind w:firstLineChars="50" w:firstLine="105"/>
              <w:rPr>
                <w:rFonts w:ascii="Times New Roman" w:hAnsi="宋体" w:cs="Times New Roman"/>
                <w:szCs w:val="21"/>
              </w:rPr>
            </w:pPr>
            <w:r w:rsidRPr="00C80625">
              <w:rPr>
                <w:rFonts w:ascii="Times New Roman" w:hAnsi="宋体" w:cs="Times New Roman"/>
                <w:szCs w:val="21"/>
              </w:rPr>
              <w:t>（</w:t>
            </w:r>
            <w:r>
              <w:rPr>
                <w:rFonts w:ascii="Times New Roman" w:hAnsi="宋体" w:cs="Times New Roman" w:hint="eastAsia"/>
                <w:szCs w:val="21"/>
              </w:rPr>
              <w:t>第</w:t>
            </w:r>
            <w:r>
              <w:rPr>
                <w:rFonts w:ascii="Times New Roman" w:hAnsi="Times New Roman" w:cs="Times New Roman" w:hint="eastAsia"/>
                <w:szCs w:val="21"/>
              </w:rPr>
              <w:t>11-12</w:t>
            </w:r>
            <w:r w:rsidRPr="00C80625">
              <w:rPr>
                <w:rFonts w:ascii="Times New Roman" w:hAnsi="宋体" w:cs="Times New Roman"/>
                <w:szCs w:val="21"/>
              </w:rPr>
              <w:t>周）</w:t>
            </w:r>
          </w:p>
          <w:p w:rsidR="004F3360" w:rsidRDefault="004F3360" w:rsidP="00353041">
            <w:pPr>
              <w:snapToGrid w:val="0"/>
              <w:spacing w:beforeLines="25" w:before="78"/>
              <w:ind w:firstLineChars="50" w:firstLine="105"/>
              <w:rPr>
                <w:rFonts w:ascii="Times New Roman" w:hAnsi="Times New Roman" w:cs="Times New Roman"/>
                <w:szCs w:val="21"/>
              </w:rPr>
            </w:pPr>
          </w:p>
          <w:p w:rsidR="00290A6E" w:rsidRDefault="00290A6E" w:rsidP="00353041">
            <w:pPr>
              <w:snapToGrid w:val="0"/>
              <w:spacing w:beforeLines="25" w:before="78"/>
              <w:ind w:firstLineChars="50" w:firstLine="105"/>
              <w:rPr>
                <w:rFonts w:ascii="Times New Roman" w:hAnsi="Times New Roman" w:cs="Times New Roman"/>
                <w:szCs w:val="21"/>
              </w:rPr>
            </w:pPr>
          </w:p>
          <w:p w:rsidR="00B03133" w:rsidRDefault="00B03133" w:rsidP="00353041">
            <w:pPr>
              <w:snapToGrid w:val="0"/>
              <w:spacing w:beforeLines="25" w:before="78"/>
              <w:ind w:firstLineChars="50" w:firstLine="105"/>
              <w:rPr>
                <w:rFonts w:ascii="Times New Roman" w:hAnsi="Times New Roman" w:cs="Times New Roman"/>
                <w:szCs w:val="21"/>
              </w:rPr>
            </w:pPr>
          </w:p>
          <w:p w:rsidR="00B03133" w:rsidRDefault="00B03133" w:rsidP="00353041">
            <w:pPr>
              <w:snapToGrid w:val="0"/>
              <w:spacing w:beforeLines="25" w:before="78"/>
              <w:ind w:firstLineChars="50" w:firstLine="105"/>
              <w:rPr>
                <w:rFonts w:ascii="Times New Roman" w:hAnsi="Times New Roman" w:cs="Times New Roman"/>
                <w:szCs w:val="21"/>
              </w:rPr>
            </w:pPr>
          </w:p>
          <w:p w:rsidR="00B03133" w:rsidRDefault="00B03133" w:rsidP="00353041">
            <w:pPr>
              <w:snapToGrid w:val="0"/>
              <w:spacing w:beforeLines="25" w:before="78"/>
              <w:ind w:firstLineChars="50" w:firstLine="105"/>
              <w:rPr>
                <w:rFonts w:ascii="Times New Roman" w:hAnsi="Times New Roman" w:cs="Times New Roman"/>
                <w:szCs w:val="21"/>
              </w:rPr>
            </w:pPr>
          </w:p>
          <w:p w:rsidR="00B03133" w:rsidRDefault="00B03133" w:rsidP="00353041">
            <w:pPr>
              <w:snapToGrid w:val="0"/>
              <w:spacing w:beforeLines="25" w:before="78"/>
              <w:ind w:firstLineChars="50" w:firstLine="105"/>
              <w:rPr>
                <w:rFonts w:ascii="Times New Roman" w:hAnsi="Times New Roman" w:cs="Times New Roman"/>
                <w:szCs w:val="21"/>
              </w:rPr>
            </w:pPr>
          </w:p>
          <w:p w:rsidR="00B03133" w:rsidRDefault="00B03133" w:rsidP="00353041">
            <w:pPr>
              <w:snapToGrid w:val="0"/>
              <w:spacing w:beforeLines="25" w:before="78"/>
              <w:ind w:firstLineChars="50" w:firstLine="105"/>
              <w:rPr>
                <w:rFonts w:ascii="Times New Roman" w:hAnsi="Times New Roman" w:cs="Times New Roman"/>
                <w:szCs w:val="21"/>
              </w:rPr>
            </w:pPr>
          </w:p>
          <w:p w:rsidR="00B03133" w:rsidRDefault="00B03133" w:rsidP="00353041">
            <w:pPr>
              <w:snapToGrid w:val="0"/>
              <w:spacing w:beforeLines="25" w:before="78"/>
              <w:ind w:firstLineChars="50" w:firstLine="105"/>
              <w:rPr>
                <w:rFonts w:ascii="Times New Roman" w:hAnsi="Times New Roman" w:cs="Times New Roman"/>
                <w:szCs w:val="21"/>
              </w:rPr>
            </w:pPr>
          </w:p>
          <w:p w:rsidR="00B03133" w:rsidRDefault="00B03133" w:rsidP="00353041">
            <w:pPr>
              <w:snapToGrid w:val="0"/>
              <w:spacing w:beforeLines="25" w:before="78"/>
              <w:ind w:firstLineChars="50" w:firstLine="105"/>
              <w:rPr>
                <w:rFonts w:ascii="Times New Roman" w:hAnsi="Times New Roman" w:cs="Times New Roman"/>
                <w:szCs w:val="21"/>
              </w:rPr>
            </w:pPr>
          </w:p>
          <w:p w:rsidR="00B03133" w:rsidRDefault="00B03133" w:rsidP="00353041">
            <w:pPr>
              <w:snapToGrid w:val="0"/>
              <w:spacing w:beforeLines="25" w:before="78"/>
              <w:ind w:firstLineChars="50" w:firstLine="105"/>
              <w:rPr>
                <w:rFonts w:ascii="Times New Roman" w:hAnsi="Times New Roman" w:cs="Times New Roman"/>
                <w:szCs w:val="21"/>
              </w:rPr>
            </w:pPr>
          </w:p>
          <w:p w:rsidR="00B03133" w:rsidRDefault="00B03133" w:rsidP="00353041">
            <w:pPr>
              <w:snapToGrid w:val="0"/>
              <w:spacing w:beforeLines="25" w:before="78"/>
              <w:ind w:firstLineChars="50" w:firstLine="105"/>
              <w:rPr>
                <w:rFonts w:ascii="Times New Roman" w:hAnsi="Times New Roman" w:cs="Times New Roman"/>
                <w:szCs w:val="21"/>
              </w:rPr>
            </w:pPr>
          </w:p>
          <w:p w:rsidR="00B03133" w:rsidRDefault="00B03133" w:rsidP="00353041">
            <w:pPr>
              <w:snapToGrid w:val="0"/>
              <w:spacing w:beforeLines="25" w:before="78"/>
              <w:ind w:firstLineChars="50" w:firstLine="105"/>
              <w:rPr>
                <w:rFonts w:ascii="Times New Roman" w:hAnsi="Times New Roman" w:cs="Times New Roman"/>
                <w:szCs w:val="21"/>
              </w:rPr>
            </w:pPr>
          </w:p>
          <w:p w:rsidR="00B03133" w:rsidRDefault="00B03133" w:rsidP="00353041">
            <w:pPr>
              <w:snapToGrid w:val="0"/>
              <w:spacing w:beforeLines="25" w:before="78"/>
              <w:ind w:firstLineChars="50" w:firstLine="105"/>
              <w:rPr>
                <w:rFonts w:ascii="Times New Roman" w:hAnsi="Times New Roman" w:cs="Times New Roman"/>
                <w:szCs w:val="21"/>
              </w:rPr>
            </w:pPr>
          </w:p>
          <w:p w:rsidR="00290A6E" w:rsidRDefault="00290A6E" w:rsidP="00353041">
            <w:pPr>
              <w:snapToGrid w:val="0"/>
              <w:spacing w:beforeLines="25" w:before="78"/>
              <w:ind w:firstLineChars="50" w:firstLine="105"/>
              <w:rPr>
                <w:rFonts w:ascii="Times New Roman" w:hAnsi="Times New Roman" w:cs="Times New Roman"/>
                <w:szCs w:val="21"/>
              </w:rPr>
            </w:pPr>
          </w:p>
          <w:p w:rsidR="00290A6E" w:rsidRDefault="00290A6E" w:rsidP="00353041">
            <w:pPr>
              <w:snapToGrid w:val="0"/>
              <w:spacing w:beforeLines="25" w:before="78"/>
              <w:ind w:firstLineChars="50" w:firstLine="105"/>
              <w:rPr>
                <w:rFonts w:ascii="Times New Roman" w:hAnsi="Times New Roman" w:cs="Times New Roman"/>
                <w:szCs w:val="21"/>
              </w:rPr>
            </w:pPr>
          </w:p>
          <w:p w:rsidR="00290A6E" w:rsidRDefault="00290A6E" w:rsidP="00353041">
            <w:pPr>
              <w:snapToGrid w:val="0"/>
              <w:spacing w:beforeLines="25" w:before="78"/>
              <w:ind w:firstLineChars="50" w:firstLine="105"/>
              <w:rPr>
                <w:rFonts w:ascii="Times New Roman" w:hAnsi="Times New Roman" w:cs="Times New Roman"/>
                <w:szCs w:val="21"/>
              </w:rPr>
            </w:pPr>
          </w:p>
          <w:p w:rsidR="00290A6E" w:rsidRDefault="00290A6E" w:rsidP="00353041">
            <w:pPr>
              <w:snapToGrid w:val="0"/>
              <w:spacing w:beforeLines="25" w:before="78"/>
              <w:ind w:firstLineChars="50" w:firstLine="105"/>
              <w:rPr>
                <w:rFonts w:ascii="Times New Roman" w:hAnsi="Times New Roman" w:cs="Times New Roman"/>
                <w:szCs w:val="21"/>
              </w:rPr>
            </w:pPr>
          </w:p>
          <w:p w:rsidR="00290A6E" w:rsidRPr="00C80625" w:rsidRDefault="00290A6E" w:rsidP="00353041">
            <w:pPr>
              <w:snapToGrid w:val="0"/>
              <w:spacing w:beforeLines="25" w:before="78"/>
              <w:ind w:firstLineChars="50" w:firstLine="105"/>
              <w:rPr>
                <w:rFonts w:ascii="Times New Roman" w:hAnsi="Times New Roman" w:cs="Times New Roman"/>
                <w:szCs w:val="21"/>
              </w:rPr>
            </w:pPr>
          </w:p>
        </w:tc>
      </w:tr>
      <w:tr w:rsidR="00A90A27" w:rsidRPr="00C80625" w:rsidTr="00290A6E">
        <w:tc>
          <w:tcPr>
            <w:tcW w:w="675" w:type="dxa"/>
            <w:tcBorders>
              <w:top w:val="single" w:sz="4" w:space="0" w:color="000000"/>
              <w:left w:val="single" w:sz="4" w:space="0" w:color="000000"/>
              <w:bottom w:val="single" w:sz="4" w:space="0" w:color="000000"/>
              <w:right w:val="single" w:sz="4" w:space="0" w:color="000000"/>
            </w:tcBorders>
          </w:tcPr>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A90A27" w:rsidRPr="00C80625" w:rsidRDefault="00A90A27" w:rsidP="00353041">
            <w:pPr>
              <w:snapToGrid w:val="0"/>
              <w:spacing w:beforeLines="25" w:before="78"/>
              <w:ind w:firstLineChars="50" w:firstLine="105"/>
              <w:rPr>
                <w:rFonts w:ascii="Times New Roman" w:hAnsi="Times New Roman" w:cs="Times New Roman"/>
                <w:szCs w:val="21"/>
              </w:rPr>
            </w:pPr>
            <w:r>
              <w:rPr>
                <w:rFonts w:ascii="Times New Roman" w:hAnsi="Times New Roman" w:cs="Times New Roman" w:hint="eastAsia"/>
                <w:szCs w:val="21"/>
              </w:rPr>
              <w:t>7</w:t>
            </w:r>
          </w:p>
        </w:tc>
        <w:tc>
          <w:tcPr>
            <w:tcW w:w="4536" w:type="dxa"/>
            <w:tcBorders>
              <w:top w:val="single" w:sz="4" w:space="0" w:color="000000"/>
              <w:left w:val="single" w:sz="4" w:space="0" w:color="000000"/>
              <w:bottom w:val="single" w:sz="4" w:space="0" w:color="000000"/>
              <w:right w:val="single" w:sz="4" w:space="0" w:color="000000"/>
            </w:tcBorders>
            <w:vAlign w:val="bottom"/>
          </w:tcPr>
          <w:p w:rsidR="00A90A27" w:rsidRPr="00320695" w:rsidRDefault="00A90A27" w:rsidP="00510ED5">
            <w:pPr>
              <w:rPr>
                <w:rFonts w:ascii="Times New Roman" w:hAnsi="Times New Roman" w:cs="Times New Roman"/>
                <w:b/>
                <w:lang w:val="de-DE"/>
              </w:rPr>
            </w:pPr>
            <w:r w:rsidRPr="00320695">
              <w:rPr>
                <w:rFonts w:ascii="Times New Roman" w:hAnsi="Times New Roman" w:cs="Times New Roman"/>
                <w:b/>
                <w:lang w:val="de-DE"/>
              </w:rPr>
              <w:lastRenderedPageBreak/>
              <w:t xml:space="preserve">Einheit </w:t>
            </w:r>
            <w:r w:rsidRPr="00320695">
              <w:rPr>
                <w:rFonts w:ascii="Times New Roman" w:hAnsi="Times New Roman" w:cs="Times New Roman" w:hint="eastAsia"/>
                <w:b/>
                <w:lang w:val="de-DE"/>
              </w:rPr>
              <w:t>7</w:t>
            </w:r>
            <w:r w:rsidRPr="00320695">
              <w:rPr>
                <w:rFonts w:ascii="Times New Roman" w:hAnsi="Times New Roman" w:cs="Times New Roman"/>
                <w:b/>
                <w:lang w:val="de-DE"/>
              </w:rPr>
              <w:t xml:space="preserve"> </w:t>
            </w:r>
            <w:r w:rsidRPr="00320695">
              <w:rPr>
                <w:rFonts w:ascii="Times New Roman" w:hAnsi="Times New Roman" w:cs="Times New Roman" w:hint="eastAsia"/>
                <w:b/>
                <w:lang w:val="de-DE"/>
              </w:rPr>
              <w:t>Technik und Wirtschaft</w:t>
            </w:r>
          </w:p>
          <w:p w:rsidR="00A90A27" w:rsidRPr="00320695" w:rsidRDefault="00A90A27" w:rsidP="00510ED5">
            <w:pPr>
              <w:rPr>
                <w:rFonts w:ascii="Times New Roman" w:hAnsi="Times New Roman" w:cs="Times New Roman"/>
                <w:lang w:val="de-DE"/>
              </w:rPr>
            </w:pPr>
            <w:r w:rsidRPr="00320695">
              <w:rPr>
                <w:rFonts w:ascii="Times New Roman" w:hAnsi="Times New Roman" w:cs="Times New Roman"/>
                <w:lang w:val="de-DE"/>
              </w:rPr>
              <w:t>Text</w:t>
            </w:r>
          </w:p>
          <w:p w:rsidR="00A90A27" w:rsidRPr="00320695" w:rsidRDefault="00B03133" w:rsidP="00510ED5">
            <w:pPr>
              <w:rPr>
                <w:rFonts w:ascii="Times New Roman" w:hAnsi="Times New Roman" w:cs="Times New Roman"/>
                <w:lang w:val="de-DE"/>
              </w:rPr>
            </w:pPr>
            <w:r w:rsidRPr="00320695">
              <w:rPr>
                <w:rFonts w:ascii="Times New Roman" w:hAnsi="Times New Roman" w:cs="Times New Roman" w:hint="eastAsia"/>
                <w:lang w:val="de-DE"/>
              </w:rPr>
              <w:t>T1 Technischer Fortschritt</w:t>
            </w:r>
          </w:p>
          <w:p w:rsidR="00B03133" w:rsidRPr="00320695" w:rsidRDefault="00B03133" w:rsidP="00510ED5">
            <w:pPr>
              <w:rPr>
                <w:rFonts w:ascii="Times New Roman" w:hAnsi="Times New Roman" w:cs="Times New Roman"/>
                <w:lang w:val="de-DE"/>
              </w:rPr>
            </w:pPr>
            <w:r w:rsidRPr="00320695">
              <w:rPr>
                <w:rFonts w:ascii="Times New Roman" w:hAnsi="Times New Roman" w:cs="Times New Roman" w:hint="eastAsia"/>
                <w:lang w:val="de-DE"/>
              </w:rPr>
              <w:t>T2 Patenschutz f</w:t>
            </w:r>
            <w:r w:rsidRPr="00320695">
              <w:rPr>
                <w:rFonts w:ascii="Times New Roman" w:hAnsi="Times New Roman" w:cs="Times New Roman" w:hint="eastAsia"/>
                <w:lang w:val="de-DE"/>
              </w:rPr>
              <w:t>ü</w:t>
            </w:r>
            <w:r w:rsidRPr="00320695">
              <w:rPr>
                <w:rFonts w:ascii="Times New Roman" w:hAnsi="Times New Roman" w:cs="Times New Roman" w:hint="eastAsia"/>
                <w:lang w:val="de-DE"/>
              </w:rPr>
              <w:t>r Erfindungen</w:t>
            </w:r>
          </w:p>
          <w:p w:rsidR="00B03133" w:rsidRPr="00320695" w:rsidRDefault="00B03133" w:rsidP="00510ED5">
            <w:pPr>
              <w:rPr>
                <w:rFonts w:ascii="Times New Roman" w:hAnsi="Times New Roman" w:cs="Times New Roman"/>
                <w:lang w:val="de-DE"/>
              </w:rPr>
            </w:pPr>
            <w:r w:rsidRPr="00320695">
              <w:rPr>
                <w:rFonts w:ascii="Times New Roman" w:hAnsi="Times New Roman" w:cs="Times New Roman" w:hint="eastAsia"/>
                <w:lang w:val="de-DE"/>
              </w:rPr>
              <w:t>T3a Siemens steigert seinen Umsatz in China</w:t>
            </w:r>
          </w:p>
          <w:p w:rsidR="00B03133" w:rsidRPr="00320695" w:rsidRDefault="00B03133" w:rsidP="00510ED5">
            <w:pPr>
              <w:rPr>
                <w:rFonts w:ascii="Times New Roman" w:hAnsi="Times New Roman" w:cs="Times New Roman"/>
                <w:i/>
                <w:lang w:val="de-DE"/>
              </w:rPr>
            </w:pPr>
            <w:r w:rsidRPr="00320695">
              <w:rPr>
                <w:rFonts w:ascii="Times New Roman" w:hAnsi="Times New Roman" w:cs="Times New Roman" w:hint="eastAsia"/>
                <w:lang w:val="de-DE"/>
              </w:rPr>
              <w:t xml:space="preserve">T3b </w:t>
            </w:r>
            <w:r w:rsidRPr="00320695">
              <w:rPr>
                <w:rFonts w:ascii="Times New Roman" w:hAnsi="Times New Roman" w:cs="Times New Roman" w:hint="eastAsia"/>
                <w:i/>
                <w:lang w:val="de-DE"/>
              </w:rPr>
              <w:t>Deutsche Investionen in China explodierten</w:t>
            </w:r>
          </w:p>
          <w:p w:rsidR="00A90A27" w:rsidRPr="00320695" w:rsidRDefault="00A90A27" w:rsidP="00A90A27">
            <w:pPr>
              <w:rPr>
                <w:rFonts w:ascii="Times New Roman" w:hAnsi="Times New Roman" w:cs="Times New Roman"/>
                <w:lang w:val="de-DE"/>
              </w:rPr>
            </w:pPr>
            <w:r w:rsidRPr="00320695">
              <w:rPr>
                <w:rFonts w:ascii="Times New Roman" w:hAnsi="Times New Roman" w:cs="Times New Roman"/>
                <w:lang w:val="de-DE"/>
              </w:rPr>
              <w:t>Wortschatz</w:t>
            </w:r>
          </w:p>
          <w:p w:rsidR="00A90A27" w:rsidRPr="00320695" w:rsidRDefault="00B03133" w:rsidP="00A90A27">
            <w:pPr>
              <w:rPr>
                <w:rFonts w:ascii="Times New Roman" w:hAnsi="Times New Roman" w:cs="Times New Roman"/>
                <w:lang w:val="de-DE"/>
              </w:rPr>
            </w:pPr>
            <w:r w:rsidRPr="00320695">
              <w:rPr>
                <w:rFonts w:ascii="Times New Roman" w:hAnsi="Times New Roman" w:cs="Times New Roman" w:hint="eastAsia"/>
                <w:lang w:val="de-DE"/>
              </w:rPr>
              <w:t>W1: Verben: erhöhen - steigern</w:t>
            </w:r>
          </w:p>
          <w:p w:rsidR="00B03133" w:rsidRPr="00320695" w:rsidRDefault="00B03133" w:rsidP="00A90A27">
            <w:pPr>
              <w:rPr>
                <w:rFonts w:ascii="Times New Roman" w:hAnsi="Times New Roman" w:cs="Times New Roman"/>
                <w:lang w:val="de-DE"/>
              </w:rPr>
            </w:pPr>
            <w:r w:rsidRPr="00320695">
              <w:rPr>
                <w:rFonts w:ascii="Times New Roman" w:hAnsi="Times New Roman" w:cs="Times New Roman" w:hint="eastAsia"/>
                <w:lang w:val="de-DE"/>
              </w:rPr>
              <w:t>W2: Verben: werten - verwerten</w:t>
            </w:r>
          </w:p>
          <w:p w:rsidR="00B03133" w:rsidRPr="00320695" w:rsidRDefault="00B03133" w:rsidP="00A90A27">
            <w:pPr>
              <w:rPr>
                <w:rFonts w:ascii="Times New Roman" w:hAnsi="Times New Roman" w:cs="Times New Roman"/>
                <w:lang w:val="de-DE"/>
              </w:rPr>
            </w:pPr>
            <w:r w:rsidRPr="00320695">
              <w:rPr>
                <w:rFonts w:ascii="Times New Roman" w:hAnsi="Times New Roman" w:cs="Times New Roman" w:hint="eastAsia"/>
                <w:lang w:val="de-DE"/>
              </w:rPr>
              <w:t>W3: Verben: aufholen, ausgleichen, vorantreiben</w:t>
            </w:r>
          </w:p>
          <w:p w:rsidR="00B03133" w:rsidRPr="00320695" w:rsidRDefault="00B03133" w:rsidP="00A90A27">
            <w:pPr>
              <w:rPr>
                <w:rFonts w:ascii="Times New Roman" w:hAnsi="Times New Roman" w:cs="Times New Roman"/>
                <w:lang w:val="de-DE"/>
              </w:rPr>
            </w:pPr>
            <w:r w:rsidRPr="00320695">
              <w:rPr>
                <w:rFonts w:ascii="Times New Roman" w:hAnsi="Times New Roman" w:cs="Times New Roman" w:hint="eastAsia"/>
                <w:lang w:val="de-DE"/>
              </w:rPr>
              <w:lastRenderedPageBreak/>
              <w:t>W4: Feste Wendungen</w:t>
            </w:r>
          </w:p>
          <w:p w:rsidR="00B03133" w:rsidRPr="00320695" w:rsidRDefault="00B03133" w:rsidP="00A90A27">
            <w:pPr>
              <w:rPr>
                <w:rFonts w:ascii="Times New Roman" w:hAnsi="Times New Roman" w:cs="Times New Roman"/>
                <w:lang w:val="de-DE"/>
              </w:rPr>
            </w:pPr>
            <w:r w:rsidRPr="00320695">
              <w:rPr>
                <w:rFonts w:ascii="Times New Roman" w:hAnsi="Times New Roman" w:cs="Times New Roman" w:hint="eastAsia"/>
                <w:lang w:val="de-DE"/>
              </w:rPr>
              <w:t xml:space="preserve">W5: </w:t>
            </w:r>
            <w:r w:rsidR="00FF2613" w:rsidRPr="00320695">
              <w:rPr>
                <w:rFonts w:ascii="Times New Roman" w:hAnsi="Times New Roman" w:cs="Times New Roman" w:hint="eastAsia"/>
                <w:lang w:val="de-DE"/>
              </w:rPr>
              <w:t>Funktionsverbgef</w:t>
            </w:r>
            <w:r w:rsidR="00FF2613" w:rsidRPr="00320695">
              <w:rPr>
                <w:rFonts w:ascii="Times New Roman" w:hAnsi="Times New Roman" w:cs="Times New Roman" w:hint="eastAsia"/>
                <w:lang w:val="de-DE"/>
              </w:rPr>
              <w:t>ü</w:t>
            </w:r>
            <w:r w:rsidR="00FF2613" w:rsidRPr="00320695">
              <w:rPr>
                <w:rFonts w:ascii="Times New Roman" w:hAnsi="Times New Roman" w:cs="Times New Roman" w:hint="eastAsia"/>
                <w:lang w:val="de-DE"/>
              </w:rPr>
              <w:t>ge</w:t>
            </w:r>
          </w:p>
          <w:p w:rsidR="00A90A27" w:rsidRPr="00320695" w:rsidRDefault="00A90A27" w:rsidP="00A90A27">
            <w:pPr>
              <w:rPr>
                <w:rFonts w:ascii="Times New Roman" w:hAnsi="Times New Roman" w:cs="Times New Roman"/>
                <w:lang w:val="de-DE"/>
              </w:rPr>
            </w:pPr>
            <w:r w:rsidRPr="00320695">
              <w:rPr>
                <w:rFonts w:ascii="Times New Roman" w:hAnsi="Times New Roman" w:cs="Times New Roman"/>
                <w:lang w:val="de-DE"/>
              </w:rPr>
              <w:t>Grammatik</w:t>
            </w:r>
          </w:p>
          <w:p w:rsidR="00A90A27" w:rsidRPr="00320695" w:rsidRDefault="00FF2613" w:rsidP="00A90A27">
            <w:pPr>
              <w:rPr>
                <w:rFonts w:ascii="Times New Roman" w:hAnsi="Times New Roman" w:cs="Times New Roman"/>
                <w:lang w:val="de-DE"/>
              </w:rPr>
            </w:pPr>
            <w:r w:rsidRPr="00320695">
              <w:rPr>
                <w:rFonts w:ascii="Times New Roman" w:hAnsi="Times New Roman" w:cs="Times New Roman" w:hint="eastAsia"/>
                <w:lang w:val="de-DE"/>
              </w:rPr>
              <w:t>G1: Partizip I (Infinitiv +d)</w:t>
            </w:r>
          </w:p>
          <w:p w:rsidR="00FF2613" w:rsidRPr="00320695" w:rsidRDefault="00FF2613" w:rsidP="00A90A27">
            <w:pPr>
              <w:rPr>
                <w:rFonts w:ascii="Times New Roman" w:hAnsi="Times New Roman" w:cs="Times New Roman"/>
                <w:lang w:val="de-DE"/>
              </w:rPr>
            </w:pPr>
            <w:r w:rsidRPr="00320695">
              <w:rPr>
                <w:rFonts w:ascii="Times New Roman" w:hAnsi="Times New Roman" w:cs="Times New Roman" w:hint="eastAsia"/>
                <w:lang w:val="de-DE"/>
              </w:rPr>
              <w:t>G2: Wiederholung: Passiv</w:t>
            </w:r>
          </w:p>
          <w:p w:rsidR="00FF2613" w:rsidRPr="00320695" w:rsidRDefault="00FF2613" w:rsidP="00A90A27">
            <w:pPr>
              <w:rPr>
                <w:rFonts w:ascii="Times New Roman" w:hAnsi="Times New Roman" w:cs="Times New Roman"/>
                <w:lang w:val="de-DE"/>
              </w:rPr>
            </w:pPr>
            <w:r w:rsidRPr="00320695">
              <w:rPr>
                <w:rFonts w:ascii="Times New Roman" w:hAnsi="Times New Roman" w:cs="Times New Roman" w:hint="eastAsia"/>
                <w:lang w:val="de-DE"/>
              </w:rPr>
              <w:t>G3: Wiederholung: Präpositionen</w:t>
            </w:r>
          </w:p>
          <w:p w:rsidR="00A90A27" w:rsidRPr="00320695" w:rsidRDefault="00A90A27" w:rsidP="00A90A27">
            <w:pPr>
              <w:rPr>
                <w:rFonts w:ascii="Times New Roman" w:hAnsi="Times New Roman" w:cs="Times New Roman"/>
                <w:lang w:val="de-DE"/>
              </w:rPr>
            </w:pPr>
            <w:r w:rsidRPr="00320695">
              <w:rPr>
                <w:rFonts w:ascii="Times New Roman" w:hAnsi="Times New Roman" w:cs="Times New Roman"/>
                <w:lang w:val="de-DE"/>
              </w:rPr>
              <w:t>Übersetzung</w:t>
            </w:r>
          </w:p>
          <w:p w:rsidR="00A90A27" w:rsidRPr="00320695" w:rsidRDefault="00A90A27" w:rsidP="00A90A27">
            <w:pPr>
              <w:rPr>
                <w:rFonts w:ascii="Times New Roman" w:hAnsi="Times New Roman" w:cs="Times New Roman"/>
                <w:lang w:val="de-DE"/>
              </w:rPr>
            </w:pPr>
            <w:r w:rsidRPr="00320695">
              <w:rPr>
                <w:rFonts w:ascii="Times New Roman" w:hAnsi="Times New Roman" w:cs="Times New Roman"/>
                <w:lang w:val="de-DE"/>
              </w:rPr>
              <w:t>Ü1 Sätze ins Deutsche übersetzen</w:t>
            </w:r>
          </w:p>
          <w:p w:rsidR="00A90A27" w:rsidRPr="00320695" w:rsidRDefault="00A90A27" w:rsidP="00A90A27">
            <w:pPr>
              <w:rPr>
                <w:rFonts w:ascii="Times New Roman" w:hAnsi="Times New Roman" w:cs="Times New Roman"/>
                <w:lang w:val="de-DE"/>
              </w:rPr>
            </w:pPr>
            <w:r w:rsidRPr="00320695">
              <w:rPr>
                <w:rFonts w:ascii="Times New Roman" w:hAnsi="Times New Roman" w:cs="Times New Roman"/>
                <w:lang w:val="de-DE"/>
              </w:rPr>
              <w:t>Ü2 Kurztext ins Chinesische übersetzen</w:t>
            </w:r>
          </w:p>
          <w:p w:rsidR="00A90A27" w:rsidRPr="00320695" w:rsidRDefault="00A90A27" w:rsidP="00A90A27">
            <w:pPr>
              <w:rPr>
                <w:rFonts w:ascii="Times New Roman" w:hAnsi="Times New Roman" w:cs="Times New Roman"/>
                <w:b/>
                <w:lang w:val="de-DE"/>
              </w:rPr>
            </w:pPr>
            <w:r w:rsidRPr="00320695">
              <w:rPr>
                <w:rFonts w:ascii="Times New Roman" w:hAnsi="Times New Roman" w:cs="Times New Roman"/>
                <w:b/>
                <w:lang w:val="de-DE"/>
              </w:rPr>
              <w:t>Schwerpunkte:</w:t>
            </w:r>
          </w:p>
          <w:p w:rsidR="00A90A27" w:rsidRPr="00320695" w:rsidRDefault="00A90A27" w:rsidP="00510ED5">
            <w:pPr>
              <w:rPr>
                <w:rFonts w:ascii="Times New Roman" w:hAnsi="Times New Roman" w:cs="Times New Roman"/>
                <w:lang w:val="de-DE"/>
              </w:rPr>
            </w:pPr>
            <w:r w:rsidRPr="00320695">
              <w:rPr>
                <w:rFonts w:ascii="Times New Roman" w:hAnsi="Times New Roman" w:cs="Times New Roman"/>
                <w:lang w:val="de-DE"/>
              </w:rPr>
              <w:t xml:space="preserve">1) </w:t>
            </w:r>
            <w:r w:rsidR="00FF2613" w:rsidRPr="00320695">
              <w:rPr>
                <w:rFonts w:ascii="Times New Roman" w:hAnsi="Times New Roman" w:cs="Times New Roman" w:hint="eastAsia"/>
                <w:lang w:val="de-DE"/>
              </w:rPr>
              <w:t>T1 und T3</w:t>
            </w:r>
          </w:p>
          <w:p w:rsidR="00A90A27" w:rsidRPr="00320695" w:rsidRDefault="00A90A27" w:rsidP="00510ED5">
            <w:pPr>
              <w:rPr>
                <w:rFonts w:ascii="Times New Roman" w:hAnsi="Times New Roman" w:cs="Times New Roman"/>
                <w:lang w:val="de-DE"/>
              </w:rPr>
            </w:pPr>
            <w:r w:rsidRPr="00320695">
              <w:rPr>
                <w:rFonts w:ascii="Times New Roman" w:hAnsi="Times New Roman" w:cs="Times New Roman"/>
                <w:lang w:val="de-DE"/>
              </w:rPr>
              <w:t xml:space="preserve">2) </w:t>
            </w:r>
            <w:r w:rsidR="00FF2613" w:rsidRPr="00320695">
              <w:rPr>
                <w:rFonts w:ascii="Times New Roman" w:hAnsi="Times New Roman" w:cs="Times New Roman" w:hint="eastAsia"/>
                <w:lang w:val="de-DE"/>
              </w:rPr>
              <w:t>G1</w:t>
            </w:r>
          </w:p>
          <w:p w:rsidR="00A90A27" w:rsidRPr="00320695" w:rsidRDefault="00A90A27" w:rsidP="00510ED5">
            <w:pPr>
              <w:rPr>
                <w:rFonts w:ascii="Times New Roman" w:hAnsi="Times New Roman" w:cs="Times New Roman"/>
                <w:lang w:val="de-DE"/>
              </w:rPr>
            </w:pPr>
            <w:r w:rsidRPr="00320695">
              <w:rPr>
                <w:rFonts w:ascii="Times New Roman" w:hAnsi="Times New Roman" w:cs="Times New Roman"/>
                <w:lang w:val="de-DE"/>
              </w:rPr>
              <w:t>3) Übersetzen: Ü2</w:t>
            </w:r>
          </w:p>
          <w:p w:rsidR="00A90A27" w:rsidRPr="00320695" w:rsidRDefault="00A90A27" w:rsidP="00510ED5">
            <w:pPr>
              <w:rPr>
                <w:rFonts w:ascii="Times New Roman" w:hAnsi="Times New Roman" w:cs="Times New Roman"/>
                <w:b/>
                <w:lang w:val="de-DE"/>
              </w:rPr>
            </w:pPr>
          </w:p>
        </w:tc>
        <w:tc>
          <w:tcPr>
            <w:tcW w:w="2127" w:type="dxa"/>
            <w:tcBorders>
              <w:top w:val="single" w:sz="4" w:space="0" w:color="000000"/>
              <w:left w:val="single" w:sz="4" w:space="0" w:color="000000"/>
              <w:bottom w:val="single" w:sz="4" w:space="0" w:color="000000"/>
              <w:right w:val="single" w:sz="4" w:space="0" w:color="000000"/>
            </w:tcBorders>
            <w:vAlign w:val="bottom"/>
          </w:tcPr>
          <w:p w:rsidR="00FF2613" w:rsidRPr="00C80625" w:rsidRDefault="00FF2613" w:rsidP="00FF2613">
            <w:pPr>
              <w:pStyle w:val="a6"/>
              <w:numPr>
                <w:ilvl w:val="0"/>
                <w:numId w:val="11"/>
              </w:numPr>
              <w:ind w:left="176" w:firstLineChars="0" w:hanging="176"/>
              <w:rPr>
                <w:rFonts w:ascii="Times New Roman" w:hAnsi="Times New Roman" w:cs="Times New Roman"/>
              </w:rPr>
            </w:pPr>
            <w:r w:rsidRPr="00C80625">
              <w:rPr>
                <w:rFonts w:ascii="Times New Roman" w:cs="Times New Roman"/>
              </w:rPr>
              <w:lastRenderedPageBreak/>
              <w:t>掌握与</w:t>
            </w:r>
            <w:r>
              <w:rPr>
                <w:rFonts w:ascii="Times New Roman" w:cs="Times New Roman" w:hint="eastAsia"/>
              </w:rPr>
              <w:t>技术和经济贸易相关</w:t>
            </w:r>
            <w:r w:rsidRPr="00C80625">
              <w:rPr>
                <w:rFonts w:ascii="Times New Roman" w:cs="Times New Roman"/>
              </w:rPr>
              <w:t>的专业术语和词汇；</w:t>
            </w:r>
          </w:p>
          <w:p w:rsidR="00FF2613" w:rsidRPr="00181A27" w:rsidRDefault="00FF2613" w:rsidP="00FF2613">
            <w:pPr>
              <w:pStyle w:val="a6"/>
              <w:numPr>
                <w:ilvl w:val="0"/>
                <w:numId w:val="11"/>
              </w:numPr>
              <w:ind w:left="176" w:firstLineChars="0" w:hanging="176"/>
              <w:rPr>
                <w:rFonts w:ascii="Times New Roman" w:hAnsi="Times New Roman" w:cs="Times New Roman"/>
              </w:rPr>
            </w:pPr>
            <w:r w:rsidRPr="00C80625">
              <w:rPr>
                <w:rFonts w:ascii="Times New Roman" w:cs="Times New Roman"/>
              </w:rPr>
              <w:t>能够对与</w:t>
            </w:r>
            <w:r>
              <w:rPr>
                <w:rFonts w:ascii="Times New Roman" w:cs="Times New Roman" w:hint="eastAsia"/>
              </w:rPr>
              <w:t>技术和经济贸易相</w:t>
            </w:r>
            <w:r w:rsidRPr="00C80625">
              <w:rPr>
                <w:rFonts w:ascii="Times New Roman" w:cs="Times New Roman"/>
              </w:rPr>
              <w:t>关的德语文献进行阅读和翻译</w:t>
            </w:r>
            <w:r>
              <w:rPr>
                <w:rFonts w:ascii="Times New Roman" w:cs="Times New Roman" w:hint="eastAsia"/>
              </w:rPr>
              <w:t>。</w:t>
            </w:r>
          </w:p>
          <w:p w:rsidR="00A90A27" w:rsidRDefault="00A90A27" w:rsidP="00353041">
            <w:pPr>
              <w:snapToGrid w:val="0"/>
              <w:spacing w:beforeLines="25" w:before="78"/>
              <w:rPr>
                <w:rFonts w:ascii="Times New Roman" w:hAnsi="Times New Roman" w:cs="Times New Roman"/>
                <w:szCs w:val="21"/>
              </w:rPr>
            </w:pPr>
          </w:p>
          <w:p w:rsidR="00FF2613" w:rsidRPr="00FF2613" w:rsidRDefault="00FF2613" w:rsidP="00353041">
            <w:pPr>
              <w:snapToGrid w:val="0"/>
              <w:spacing w:beforeLines="25" w:before="78"/>
              <w:rPr>
                <w:rFonts w:ascii="Times New Roman" w:hAnsi="Times New Roman" w:cs="Times New Roman"/>
                <w:szCs w:val="21"/>
              </w:rPr>
            </w:pPr>
          </w:p>
        </w:tc>
        <w:tc>
          <w:tcPr>
            <w:tcW w:w="1665" w:type="dxa"/>
            <w:tcBorders>
              <w:top w:val="single" w:sz="4" w:space="0" w:color="000000"/>
              <w:left w:val="single" w:sz="4" w:space="0" w:color="000000"/>
              <w:bottom w:val="single" w:sz="4" w:space="0" w:color="000000"/>
              <w:right w:val="single" w:sz="4" w:space="0" w:color="000000"/>
            </w:tcBorders>
            <w:vAlign w:val="bottom"/>
          </w:tcPr>
          <w:p w:rsidR="00B03133" w:rsidRDefault="00B03133" w:rsidP="00353041">
            <w:pPr>
              <w:snapToGrid w:val="0"/>
              <w:spacing w:beforeLines="25" w:before="78"/>
              <w:jc w:val="center"/>
              <w:rPr>
                <w:rFonts w:ascii="Times New Roman" w:hAnsi="Times New Roman" w:cs="Times New Roman"/>
                <w:szCs w:val="21"/>
              </w:rPr>
            </w:pPr>
          </w:p>
          <w:p w:rsidR="00B03133" w:rsidRDefault="00B03133" w:rsidP="00353041">
            <w:pPr>
              <w:snapToGrid w:val="0"/>
              <w:spacing w:beforeLines="25" w:before="78"/>
              <w:jc w:val="center"/>
              <w:rPr>
                <w:rFonts w:ascii="Times New Roman" w:hAnsi="Times New Roman" w:cs="Times New Roman"/>
                <w:szCs w:val="21"/>
              </w:rPr>
            </w:pPr>
          </w:p>
          <w:p w:rsidR="00B03133" w:rsidRDefault="00B03133" w:rsidP="00353041">
            <w:pPr>
              <w:snapToGrid w:val="0"/>
              <w:spacing w:beforeLines="25" w:before="78"/>
              <w:jc w:val="center"/>
              <w:rPr>
                <w:rFonts w:ascii="Times New Roman" w:hAnsi="Times New Roman" w:cs="Times New Roman"/>
                <w:szCs w:val="21"/>
              </w:rPr>
            </w:pPr>
          </w:p>
          <w:p w:rsidR="00B03133" w:rsidRDefault="00B03133" w:rsidP="00353041">
            <w:pPr>
              <w:snapToGrid w:val="0"/>
              <w:spacing w:beforeLines="25" w:before="78"/>
              <w:jc w:val="center"/>
              <w:rPr>
                <w:rFonts w:ascii="Times New Roman" w:hAnsi="Times New Roman" w:cs="Times New Roman"/>
                <w:szCs w:val="21"/>
              </w:rPr>
            </w:pPr>
          </w:p>
          <w:p w:rsidR="00B03133" w:rsidRDefault="00B03133" w:rsidP="00353041">
            <w:pPr>
              <w:snapToGrid w:val="0"/>
              <w:spacing w:beforeLines="25" w:before="78"/>
              <w:jc w:val="center"/>
              <w:rPr>
                <w:rFonts w:ascii="Times New Roman" w:hAnsi="Times New Roman" w:cs="Times New Roman"/>
                <w:szCs w:val="21"/>
              </w:rPr>
            </w:pPr>
          </w:p>
          <w:p w:rsidR="00290A6E" w:rsidRPr="00C80625" w:rsidRDefault="00290A6E" w:rsidP="00353041">
            <w:pPr>
              <w:snapToGrid w:val="0"/>
              <w:spacing w:beforeLines="25" w:before="78"/>
              <w:jc w:val="center"/>
              <w:rPr>
                <w:rFonts w:ascii="Times New Roman" w:hAnsi="Times New Roman" w:cs="Times New Roman"/>
                <w:szCs w:val="21"/>
              </w:rPr>
            </w:pPr>
            <w:r w:rsidRPr="00C80625">
              <w:rPr>
                <w:rFonts w:ascii="Times New Roman" w:hAnsi="Times New Roman" w:cs="Times New Roman"/>
                <w:szCs w:val="21"/>
              </w:rPr>
              <w:t>4</w:t>
            </w:r>
            <w:r w:rsidRPr="00C80625">
              <w:rPr>
                <w:rFonts w:ascii="Times New Roman" w:hAnsi="宋体" w:cs="Times New Roman"/>
                <w:szCs w:val="21"/>
              </w:rPr>
              <w:t>学时</w:t>
            </w:r>
          </w:p>
          <w:p w:rsidR="00290A6E" w:rsidRDefault="00290A6E" w:rsidP="00353041">
            <w:pPr>
              <w:snapToGrid w:val="0"/>
              <w:spacing w:beforeLines="25" w:before="78"/>
              <w:ind w:firstLineChars="50" w:firstLine="105"/>
              <w:rPr>
                <w:rFonts w:ascii="Times New Roman" w:hAnsi="宋体" w:cs="Times New Roman"/>
                <w:szCs w:val="21"/>
              </w:rPr>
            </w:pPr>
            <w:r w:rsidRPr="00C80625">
              <w:rPr>
                <w:rFonts w:ascii="Times New Roman" w:hAnsi="宋体" w:cs="Times New Roman"/>
                <w:szCs w:val="21"/>
              </w:rPr>
              <w:t>（</w:t>
            </w:r>
            <w:r>
              <w:rPr>
                <w:rFonts w:ascii="Times New Roman" w:hAnsi="宋体" w:cs="Times New Roman" w:hint="eastAsia"/>
                <w:szCs w:val="21"/>
              </w:rPr>
              <w:t>第</w:t>
            </w:r>
            <w:r>
              <w:rPr>
                <w:rFonts w:ascii="Times New Roman" w:hAnsi="Times New Roman" w:cs="Times New Roman" w:hint="eastAsia"/>
                <w:szCs w:val="21"/>
              </w:rPr>
              <w:t>13</w:t>
            </w:r>
            <w:r w:rsidRPr="00C80625">
              <w:rPr>
                <w:rFonts w:ascii="Times New Roman" w:hAnsi="Times New Roman" w:cs="Times New Roman"/>
                <w:szCs w:val="21"/>
              </w:rPr>
              <w:t>-</w:t>
            </w:r>
            <w:r>
              <w:rPr>
                <w:rFonts w:ascii="Times New Roman" w:hAnsi="Times New Roman" w:cs="Times New Roman" w:hint="eastAsia"/>
                <w:szCs w:val="21"/>
              </w:rPr>
              <w:t>14</w:t>
            </w:r>
            <w:r w:rsidRPr="00C80625">
              <w:rPr>
                <w:rFonts w:ascii="Times New Roman" w:hAnsi="宋体" w:cs="Times New Roman"/>
                <w:szCs w:val="21"/>
              </w:rPr>
              <w:t>周）</w:t>
            </w:r>
          </w:p>
          <w:p w:rsidR="00A90A27" w:rsidRDefault="00A90A27" w:rsidP="00353041">
            <w:pPr>
              <w:snapToGrid w:val="0"/>
              <w:spacing w:beforeLines="25" w:before="78"/>
              <w:ind w:firstLineChars="50" w:firstLine="105"/>
              <w:rPr>
                <w:rFonts w:ascii="Times New Roman" w:hAnsi="Times New Roman" w:cs="Times New Roman"/>
                <w:szCs w:val="21"/>
              </w:rPr>
            </w:pPr>
          </w:p>
          <w:p w:rsidR="00290A6E" w:rsidRDefault="00290A6E" w:rsidP="00353041">
            <w:pPr>
              <w:snapToGrid w:val="0"/>
              <w:spacing w:beforeLines="25" w:before="78"/>
              <w:ind w:firstLineChars="50" w:firstLine="105"/>
              <w:rPr>
                <w:rFonts w:ascii="Times New Roman" w:hAnsi="Times New Roman" w:cs="Times New Roman"/>
                <w:szCs w:val="21"/>
              </w:rPr>
            </w:pPr>
          </w:p>
          <w:p w:rsidR="00290A6E" w:rsidRDefault="00290A6E" w:rsidP="00353041">
            <w:pPr>
              <w:snapToGrid w:val="0"/>
              <w:spacing w:beforeLines="25" w:before="78"/>
              <w:ind w:firstLineChars="50" w:firstLine="105"/>
              <w:rPr>
                <w:rFonts w:ascii="Times New Roman" w:hAnsi="Times New Roman" w:cs="Times New Roman"/>
                <w:szCs w:val="21"/>
              </w:rPr>
            </w:pPr>
          </w:p>
          <w:p w:rsidR="00290A6E" w:rsidRDefault="00290A6E" w:rsidP="00353041">
            <w:pPr>
              <w:snapToGrid w:val="0"/>
              <w:spacing w:beforeLines="25" w:before="78"/>
              <w:ind w:firstLineChars="50" w:firstLine="105"/>
              <w:rPr>
                <w:rFonts w:ascii="Times New Roman" w:hAnsi="Times New Roman" w:cs="Times New Roman"/>
                <w:szCs w:val="21"/>
              </w:rPr>
            </w:pPr>
          </w:p>
          <w:p w:rsidR="00290A6E" w:rsidRDefault="00290A6E" w:rsidP="00353041">
            <w:pPr>
              <w:snapToGrid w:val="0"/>
              <w:spacing w:beforeLines="25" w:before="78"/>
              <w:ind w:firstLineChars="50" w:firstLine="105"/>
              <w:rPr>
                <w:rFonts w:ascii="Times New Roman" w:hAnsi="Times New Roman" w:cs="Times New Roman"/>
                <w:szCs w:val="21"/>
              </w:rPr>
            </w:pPr>
          </w:p>
          <w:p w:rsidR="00290A6E" w:rsidRDefault="00290A6E" w:rsidP="00353041">
            <w:pPr>
              <w:snapToGrid w:val="0"/>
              <w:spacing w:beforeLines="25" w:before="78"/>
              <w:ind w:firstLineChars="50" w:firstLine="105"/>
              <w:rPr>
                <w:rFonts w:ascii="Times New Roman" w:hAnsi="Times New Roman" w:cs="Times New Roman"/>
                <w:szCs w:val="21"/>
              </w:rPr>
            </w:pPr>
          </w:p>
          <w:p w:rsidR="00290A6E" w:rsidRPr="00C80625" w:rsidRDefault="00290A6E" w:rsidP="00353041">
            <w:pPr>
              <w:snapToGrid w:val="0"/>
              <w:spacing w:beforeLines="25" w:before="78"/>
              <w:ind w:firstLineChars="50" w:firstLine="105"/>
              <w:rPr>
                <w:rFonts w:ascii="Times New Roman" w:hAnsi="Times New Roman" w:cs="Times New Roman"/>
                <w:szCs w:val="21"/>
              </w:rPr>
            </w:pPr>
          </w:p>
        </w:tc>
      </w:tr>
      <w:tr w:rsidR="00A90A27" w:rsidRPr="00C80625" w:rsidTr="00290A6E">
        <w:tc>
          <w:tcPr>
            <w:tcW w:w="675" w:type="dxa"/>
            <w:tcBorders>
              <w:top w:val="single" w:sz="4" w:space="0" w:color="000000"/>
              <w:left w:val="single" w:sz="4" w:space="0" w:color="000000"/>
              <w:bottom w:val="single" w:sz="4" w:space="0" w:color="000000"/>
              <w:right w:val="single" w:sz="4" w:space="0" w:color="000000"/>
            </w:tcBorders>
          </w:tcPr>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1352C0" w:rsidRDefault="001352C0" w:rsidP="00353041">
            <w:pPr>
              <w:snapToGrid w:val="0"/>
              <w:spacing w:beforeLines="25" w:before="78"/>
              <w:ind w:firstLineChars="50" w:firstLine="105"/>
              <w:rPr>
                <w:rFonts w:ascii="Times New Roman" w:hAnsi="Times New Roman" w:cs="Times New Roman"/>
                <w:szCs w:val="21"/>
              </w:rPr>
            </w:pPr>
          </w:p>
          <w:p w:rsidR="00A90A27" w:rsidRPr="00C80625" w:rsidRDefault="00A90A27" w:rsidP="00353041">
            <w:pPr>
              <w:snapToGrid w:val="0"/>
              <w:spacing w:beforeLines="25" w:before="78"/>
              <w:ind w:firstLineChars="50" w:firstLine="105"/>
              <w:rPr>
                <w:rFonts w:ascii="Times New Roman" w:hAnsi="Times New Roman" w:cs="Times New Roman"/>
                <w:szCs w:val="21"/>
              </w:rPr>
            </w:pPr>
            <w:r>
              <w:rPr>
                <w:rFonts w:ascii="Times New Roman" w:hAnsi="Times New Roman" w:cs="Times New Roman" w:hint="eastAsia"/>
                <w:szCs w:val="21"/>
              </w:rPr>
              <w:t>8</w:t>
            </w:r>
          </w:p>
        </w:tc>
        <w:tc>
          <w:tcPr>
            <w:tcW w:w="4536" w:type="dxa"/>
            <w:tcBorders>
              <w:top w:val="single" w:sz="4" w:space="0" w:color="000000"/>
              <w:left w:val="single" w:sz="4" w:space="0" w:color="000000"/>
              <w:bottom w:val="single" w:sz="4" w:space="0" w:color="000000"/>
              <w:right w:val="single" w:sz="4" w:space="0" w:color="000000"/>
            </w:tcBorders>
            <w:vAlign w:val="bottom"/>
          </w:tcPr>
          <w:p w:rsidR="00A90A27" w:rsidRPr="00320695" w:rsidRDefault="00A90A27" w:rsidP="00510ED5">
            <w:pPr>
              <w:rPr>
                <w:rFonts w:ascii="Times New Roman" w:hAnsi="Times New Roman" w:cs="Times New Roman"/>
                <w:b/>
                <w:lang w:val="de-DE"/>
              </w:rPr>
            </w:pPr>
            <w:r w:rsidRPr="00320695">
              <w:rPr>
                <w:rFonts w:ascii="Times New Roman" w:hAnsi="Times New Roman" w:cs="Times New Roman"/>
                <w:b/>
                <w:lang w:val="de-DE"/>
              </w:rPr>
              <w:t xml:space="preserve">Einheit </w:t>
            </w:r>
            <w:r w:rsidRPr="00320695">
              <w:rPr>
                <w:rFonts w:ascii="Times New Roman" w:hAnsi="Times New Roman" w:cs="Times New Roman" w:hint="eastAsia"/>
                <w:b/>
                <w:lang w:val="de-DE"/>
              </w:rPr>
              <w:t>8</w:t>
            </w:r>
            <w:r w:rsidRPr="00320695">
              <w:rPr>
                <w:rFonts w:ascii="Times New Roman" w:hAnsi="Times New Roman" w:cs="Times New Roman"/>
                <w:b/>
                <w:lang w:val="de-DE"/>
              </w:rPr>
              <w:t xml:space="preserve"> </w:t>
            </w:r>
            <w:r w:rsidR="00290A6E" w:rsidRPr="00320695">
              <w:rPr>
                <w:rFonts w:ascii="Times New Roman" w:hAnsi="Times New Roman" w:cs="Times New Roman" w:hint="eastAsia"/>
                <w:b/>
                <w:lang w:val="de-DE"/>
              </w:rPr>
              <w:t>Vergangenheit und Zukunft</w:t>
            </w:r>
          </w:p>
          <w:p w:rsidR="00A90A27" w:rsidRPr="00320695" w:rsidRDefault="00A90A27" w:rsidP="00510ED5">
            <w:pPr>
              <w:rPr>
                <w:rFonts w:ascii="Times New Roman" w:hAnsi="Times New Roman" w:cs="Times New Roman"/>
                <w:lang w:val="de-DE"/>
              </w:rPr>
            </w:pPr>
            <w:r w:rsidRPr="00320695">
              <w:rPr>
                <w:rFonts w:ascii="Times New Roman" w:hAnsi="Times New Roman" w:cs="Times New Roman"/>
                <w:lang w:val="de-DE"/>
              </w:rPr>
              <w:t>Text</w:t>
            </w:r>
          </w:p>
          <w:p w:rsidR="00A90A27" w:rsidRPr="00320695" w:rsidRDefault="00FF2613" w:rsidP="00510ED5">
            <w:pPr>
              <w:rPr>
                <w:rFonts w:ascii="Times New Roman" w:hAnsi="Times New Roman" w:cs="Times New Roman"/>
                <w:lang w:val="de-DE"/>
              </w:rPr>
            </w:pPr>
            <w:r w:rsidRPr="00320695">
              <w:rPr>
                <w:rFonts w:ascii="Times New Roman" w:hAnsi="Times New Roman" w:cs="Times New Roman" w:hint="eastAsia"/>
                <w:lang w:val="de-DE"/>
              </w:rPr>
              <w:t>T1 Geschoss ohne Feuerkraft</w:t>
            </w:r>
          </w:p>
          <w:p w:rsidR="00FF2613" w:rsidRPr="00320695" w:rsidRDefault="00FF2613" w:rsidP="00510ED5">
            <w:pPr>
              <w:rPr>
                <w:rFonts w:ascii="Times New Roman" w:hAnsi="Times New Roman" w:cs="Times New Roman"/>
                <w:lang w:val="de-DE"/>
              </w:rPr>
            </w:pPr>
            <w:r w:rsidRPr="00320695">
              <w:rPr>
                <w:rFonts w:ascii="Times New Roman" w:hAnsi="Times New Roman" w:cs="Times New Roman" w:hint="eastAsia"/>
                <w:lang w:val="de-DE"/>
              </w:rPr>
              <w:t>T2 China gelingt erster Weltraumspaziergang</w:t>
            </w:r>
          </w:p>
          <w:p w:rsidR="00214A6B" w:rsidRPr="00320695" w:rsidRDefault="00214A6B" w:rsidP="00510ED5">
            <w:pPr>
              <w:rPr>
                <w:rFonts w:ascii="Times New Roman" w:hAnsi="Times New Roman" w:cs="Times New Roman"/>
                <w:i/>
                <w:lang w:val="de-DE"/>
              </w:rPr>
            </w:pPr>
            <w:r w:rsidRPr="00320695">
              <w:rPr>
                <w:rFonts w:ascii="Times New Roman" w:hAnsi="Times New Roman" w:cs="Times New Roman" w:hint="eastAsia"/>
                <w:lang w:val="de-DE"/>
              </w:rPr>
              <w:t xml:space="preserve">T3 Die </w:t>
            </w:r>
            <w:r w:rsidRPr="00320695">
              <w:rPr>
                <w:rFonts w:ascii="Times New Roman" w:hAnsi="Times New Roman" w:cs="Times New Roman"/>
                <w:lang w:val="de-DE"/>
              </w:rPr>
              <w:t>international</w:t>
            </w:r>
            <w:r w:rsidRPr="00320695">
              <w:rPr>
                <w:rFonts w:ascii="Times New Roman" w:hAnsi="Times New Roman" w:cs="Times New Roman" w:hint="eastAsia"/>
                <w:lang w:val="de-DE"/>
              </w:rPr>
              <w:t xml:space="preserve"> Raumstation </w:t>
            </w:r>
            <w:r w:rsidRPr="00320695">
              <w:rPr>
                <w:rFonts w:ascii="Times New Roman" w:hAnsi="Times New Roman" w:cs="Times New Roman" w:hint="eastAsia"/>
                <w:i/>
                <w:lang w:val="de-DE"/>
              </w:rPr>
              <w:t>Alpha</w:t>
            </w:r>
          </w:p>
          <w:p w:rsidR="00A90A27" w:rsidRPr="00320695" w:rsidRDefault="00A90A27" w:rsidP="00A90A27">
            <w:pPr>
              <w:rPr>
                <w:rFonts w:ascii="Times New Roman" w:hAnsi="Times New Roman" w:cs="Times New Roman"/>
                <w:lang w:val="de-DE"/>
              </w:rPr>
            </w:pPr>
            <w:r w:rsidRPr="00320695">
              <w:rPr>
                <w:rFonts w:ascii="Times New Roman" w:hAnsi="Times New Roman" w:cs="Times New Roman"/>
                <w:lang w:val="de-DE"/>
              </w:rPr>
              <w:t>Wortschatz</w:t>
            </w:r>
          </w:p>
          <w:p w:rsidR="00A90A27" w:rsidRPr="00320695" w:rsidRDefault="002C67CF" w:rsidP="00A90A27">
            <w:pPr>
              <w:rPr>
                <w:rFonts w:ascii="Times New Roman" w:hAnsi="Times New Roman" w:cs="Times New Roman"/>
                <w:lang w:val="de-DE"/>
              </w:rPr>
            </w:pPr>
            <w:r w:rsidRPr="00320695">
              <w:rPr>
                <w:rFonts w:ascii="Times New Roman" w:hAnsi="Times New Roman" w:cs="Times New Roman" w:hint="eastAsia"/>
                <w:lang w:val="de-DE"/>
              </w:rPr>
              <w:t>W1: Verbe: schleudern - werfen, bauen - herstellen</w:t>
            </w:r>
          </w:p>
          <w:p w:rsidR="002C67CF" w:rsidRPr="00320695" w:rsidRDefault="002C67CF" w:rsidP="00A90A27">
            <w:pPr>
              <w:rPr>
                <w:rFonts w:ascii="Times New Roman" w:hAnsi="Times New Roman" w:cs="Times New Roman"/>
                <w:lang w:val="de-DE"/>
              </w:rPr>
            </w:pPr>
            <w:r w:rsidRPr="00320695">
              <w:rPr>
                <w:rFonts w:ascii="Times New Roman" w:hAnsi="Times New Roman" w:cs="Times New Roman" w:hint="eastAsia"/>
                <w:lang w:val="de-DE"/>
              </w:rPr>
              <w:t>W2: Verben: bedienen, beschleunigen, sterben, veröffentlichen</w:t>
            </w:r>
          </w:p>
          <w:p w:rsidR="002C67CF" w:rsidRPr="00320695" w:rsidRDefault="002C67CF" w:rsidP="00A90A27">
            <w:pPr>
              <w:rPr>
                <w:rFonts w:ascii="Times New Roman" w:hAnsi="Times New Roman" w:cs="Times New Roman"/>
                <w:lang w:val="de-DE"/>
              </w:rPr>
            </w:pPr>
            <w:r w:rsidRPr="00320695">
              <w:rPr>
                <w:rFonts w:ascii="Times New Roman" w:hAnsi="Times New Roman" w:cs="Times New Roman" w:hint="eastAsia"/>
                <w:lang w:val="de-DE"/>
              </w:rPr>
              <w:t>W3: Verben: durchf</w:t>
            </w:r>
            <w:r w:rsidRPr="00320695">
              <w:rPr>
                <w:rFonts w:ascii="Times New Roman" w:hAnsi="Times New Roman" w:cs="Times New Roman" w:hint="eastAsia"/>
                <w:lang w:val="de-DE"/>
              </w:rPr>
              <w:t>ü</w:t>
            </w:r>
            <w:r w:rsidRPr="00320695">
              <w:rPr>
                <w:rFonts w:ascii="Times New Roman" w:hAnsi="Times New Roman" w:cs="Times New Roman" w:hint="eastAsia"/>
                <w:lang w:val="de-DE"/>
              </w:rPr>
              <w:t>hren, verbrennen, verlaufen, wagen</w:t>
            </w:r>
          </w:p>
          <w:p w:rsidR="002C67CF" w:rsidRPr="00320695" w:rsidRDefault="002C67CF" w:rsidP="00A90A27">
            <w:pPr>
              <w:rPr>
                <w:rFonts w:ascii="Times New Roman" w:hAnsi="Times New Roman" w:cs="Times New Roman"/>
                <w:lang w:val="de-DE"/>
              </w:rPr>
            </w:pPr>
            <w:r w:rsidRPr="00320695">
              <w:rPr>
                <w:rFonts w:ascii="Times New Roman" w:hAnsi="Times New Roman" w:cs="Times New Roman" w:hint="eastAsia"/>
                <w:lang w:val="de-DE"/>
              </w:rPr>
              <w:t>W4: Feste Wendungen: St</w:t>
            </w:r>
            <w:r w:rsidRPr="00320695">
              <w:rPr>
                <w:rFonts w:ascii="Times New Roman" w:hAnsi="Times New Roman" w:cs="Times New Roman" w:hint="eastAsia"/>
                <w:lang w:val="de-DE"/>
              </w:rPr>
              <w:t>ü</w:t>
            </w:r>
            <w:r w:rsidRPr="00320695">
              <w:rPr>
                <w:rFonts w:ascii="Times New Roman" w:hAnsi="Times New Roman" w:cs="Times New Roman" w:hint="eastAsia"/>
                <w:lang w:val="de-DE"/>
              </w:rPr>
              <w:t>ck f</w:t>
            </w:r>
            <w:r w:rsidRPr="00320695">
              <w:rPr>
                <w:rFonts w:ascii="Times New Roman" w:hAnsi="Times New Roman" w:cs="Times New Roman" w:hint="eastAsia"/>
                <w:lang w:val="de-DE"/>
              </w:rPr>
              <w:t>ü</w:t>
            </w:r>
            <w:r w:rsidRPr="00320695">
              <w:rPr>
                <w:rFonts w:ascii="Times New Roman" w:hAnsi="Times New Roman" w:cs="Times New Roman" w:hint="eastAsia"/>
                <w:lang w:val="de-DE"/>
              </w:rPr>
              <w:t>r St</w:t>
            </w:r>
            <w:r w:rsidRPr="00320695">
              <w:rPr>
                <w:rFonts w:ascii="Times New Roman" w:hAnsi="Times New Roman" w:cs="Times New Roman" w:hint="eastAsia"/>
                <w:lang w:val="de-DE"/>
              </w:rPr>
              <w:t>ü</w:t>
            </w:r>
            <w:r w:rsidRPr="00320695">
              <w:rPr>
                <w:rFonts w:ascii="Times New Roman" w:hAnsi="Times New Roman" w:cs="Times New Roman" w:hint="eastAsia"/>
                <w:lang w:val="de-DE"/>
              </w:rPr>
              <w:t>ck, auf lange Sicht</w:t>
            </w:r>
          </w:p>
          <w:p w:rsidR="002C67CF" w:rsidRPr="00320695" w:rsidRDefault="002C67CF" w:rsidP="00A90A27">
            <w:pPr>
              <w:rPr>
                <w:rFonts w:ascii="Times New Roman" w:hAnsi="Times New Roman" w:cs="Times New Roman"/>
                <w:i/>
                <w:lang w:val="de-DE"/>
              </w:rPr>
            </w:pPr>
            <w:r w:rsidRPr="00320695">
              <w:rPr>
                <w:rFonts w:ascii="Times New Roman" w:hAnsi="Times New Roman" w:cs="Times New Roman" w:hint="eastAsia"/>
                <w:lang w:val="de-DE"/>
              </w:rPr>
              <w:t xml:space="preserve">W5: Wortbildung: Verben mit dem Präfix </w:t>
            </w:r>
            <w:r w:rsidRPr="00320695">
              <w:rPr>
                <w:rFonts w:ascii="Times New Roman" w:hAnsi="Times New Roman" w:cs="Times New Roman" w:hint="eastAsia"/>
                <w:i/>
                <w:lang w:val="de-DE"/>
              </w:rPr>
              <w:t>er-</w:t>
            </w:r>
          </w:p>
          <w:p w:rsidR="00A90A27" w:rsidRPr="00320695" w:rsidRDefault="00A90A27" w:rsidP="00A90A27">
            <w:pPr>
              <w:rPr>
                <w:rFonts w:ascii="Times New Roman" w:hAnsi="Times New Roman" w:cs="Times New Roman"/>
                <w:lang w:val="de-DE"/>
              </w:rPr>
            </w:pPr>
            <w:r w:rsidRPr="00320695">
              <w:rPr>
                <w:rFonts w:ascii="Times New Roman" w:hAnsi="Times New Roman" w:cs="Times New Roman"/>
                <w:lang w:val="de-DE"/>
              </w:rPr>
              <w:t>Grammatik</w:t>
            </w:r>
          </w:p>
          <w:p w:rsidR="002C67CF" w:rsidRPr="00320695" w:rsidRDefault="002C67CF" w:rsidP="00A90A27">
            <w:pPr>
              <w:rPr>
                <w:rFonts w:ascii="Times New Roman" w:hAnsi="Times New Roman" w:cs="Times New Roman"/>
                <w:lang w:val="de-DE"/>
              </w:rPr>
            </w:pPr>
            <w:r w:rsidRPr="00320695">
              <w:rPr>
                <w:rFonts w:ascii="Times New Roman" w:hAnsi="Times New Roman" w:cs="Times New Roman" w:hint="eastAsia"/>
                <w:lang w:val="de-DE"/>
              </w:rPr>
              <w:t>G1 Attribution</w:t>
            </w:r>
          </w:p>
          <w:p w:rsidR="002C67CF" w:rsidRPr="00320695" w:rsidRDefault="002C67CF" w:rsidP="00A90A27">
            <w:pPr>
              <w:rPr>
                <w:rFonts w:ascii="Times New Roman" w:hAnsi="Times New Roman" w:cs="Times New Roman"/>
                <w:lang w:val="de-DE"/>
              </w:rPr>
            </w:pPr>
            <w:r w:rsidRPr="00320695">
              <w:rPr>
                <w:rFonts w:ascii="Times New Roman" w:hAnsi="Times New Roman" w:cs="Times New Roman" w:hint="eastAsia"/>
                <w:lang w:val="de-DE"/>
              </w:rPr>
              <w:t>G2 Verschiedene Formen der Nominalisierung</w:t>
            </w:r>
          </w:p>
          <w:p w:rsidR="00A90A27" w:rsidRPr="00320695" w:rsidRDefault="00A90A27" w:rsidP="00A90A27">
            <w:pPr>
              <w:rPr>
                <w:rFonts w:ascii="Times New Roman" w:hAnsi="Times New Roman" w:cs="Times New Roman"/>
                <w:lang w:val="de-DE"/>
              </w:rPr>
            </w:pPr>
            <w:r w:rsidRPr="00320695">
              <w:rPr>
                <w:rFonts w:ascii="Times New Roman" w:hAnsi="Times New Roman" w:cs="Times New Roman"/>
                <w:lang w:val="de-DE"/>
              </w:rPr>
              <w:t>Übersetzung</w:t>
            </w:r>
          </w:p>
          <w:p w:rsidR="00A90A27" w:rsidRPr="00320695" w:rsidRDefault="00A90A27" w:rsidP="00A90A27">
            <w:pPr>
              <w:rPr>
                <w:rFonts w:ascii="Times New Roman" w:hAnsi="Times New Roman" w:cs="Times New Roman"/>
                <w:lang w:val="de-DE"/>
              </w:rPr>
            </w:pPr>
            <w:r w:rsidRPr="00320695">
              <w:rPr>
                <w:rFonts w:ascii="Times New Roman" w:hAnsi="Times New Roman" w:cs="Times New Roman"/>
                <w:lang w:val="de-DE"/>
              </w:rPr>
              <w:t>Ü1 Sätze ins Deutsche übersetzen</w:t>
            </w:r>
          </w:p>
          <w:p w:rsidR="00A90A27" w:rsidRPr="00320695" w:rsidRDefault="00A90A27" w:rsidP="00A90A27">
            <w:pPr>
              <w:rPr>
                <w:rFonts w:ascii="Times New Roman" w:hAnsi="Times New Roman" w:cs="Times New Roman"/>
                <w:lang w:val="de-DE"/>
              </w:rPr>
            </w:pPr>
            <w:r w:rsidRPr="00320695">
              <w:rPr>
                <w:rFonts w:ascii="Times New Roman" w:hAnsi="Times New Roman" w:cs="Times New Roman"/>
                <w:lang w:val="de-DE"/>
              </w:rPr>
              <w:t>Ü2 Kurztext ins Chinesische übersetzen</w:t>
            </w:r>
          </w:p>
          <w:p w:rsidR="00A90A27" w:rsidRPr="00320695" w:rsidRDefault="00A90A27" w:rsidP="00A90A27">
            <w:pPr>
              <w:rPr>
                <w:rFonts w:ascii="Times New Roman" w:hAnsi="Times New Roman" w:cs="Times New Roman"/>
                <w:b/>
                <w:lang w:val="de-DE"/>
              </w:rPr>
            </w:pPr>
            <w:r w:rsidRPr="00320695">
              <w:rPr>
                <w:rFonts w:ascii="Times New Roman" w:hAnsi="Times New Roman" w:cs="Times New Roman"/>
                <w:b/>
                <w:lang w:val="de-DE"/>
              </w:rPr>
              <w:t>Schwerpunkte:</w:t>
            </w:r>
          </w:p>
          <w:p w:rsidR="00A90A27" w:rsidRPr="00320695" w:rsidRDefault="00A90A27" w:rsidP="00510ED5">
            <w:pPr>
              <w:rPr>
                <w:rFonts w:ascii="Times New Roman" w:hAnsi="Times New Roman" w:cs="Times New Roman"/>
                <w:lang w:val="de-DE"/>
              </w:rPr>
            </w:pPr>
            <w:r w:rsidRPr="00320695">
              <w:rPr>
                <w:rFonts w:ascii="Times New Roman" w:hAnsi="Times New Roman" w:cs="Times New Roman"/>
                <w:lang w:val="de-DE"/>
              </w:rPr>
              <w:t xml:space="preserve">1) </w:t>
            </w:r>
            <w:r w:rsidR="002C67CF" w:rsidRPr="00320695">
              <w:rPr>
                <w:rFonts w:ascii="Times New Roman" w:hAnsi="Times New Roman" w:cs="Times New Roman" w:hint="eastAsia"/>
                <w:lang w:val="de-DE"/>
              </w:rPr>
              <w:t>T1 und T2</w:t>
            </w:r>
          </w:p>
          <w:p w:rsidR="00A90A27" w:rsidRPr="00320695" w:rsidRDefault="00A90A27" w:rsidP="00510ED5">
            <w:pPr>
              <w:rPr>
                <w:rFonts w:ascii="Times New Roman" w:hAnsi="Times New Roman" w:cs="Times New Roman"/>
                <w:lang w:val="de-DE"/>
              </w:rPr>
            </w:pPr>
            <w:r w:rsidRPr="00320695">
              <w:rPr>
                <w:rFonts w:ascii="Times New Roman" w:hAnsi="Times New Roman" w:cs="Times New Roman"/>
                <w:lang w:val="de-DE"/>
              </w:rPr>
              <w:t xml:space="preserve">2) </w:t>
            </w:r>
            <w:r w:rsidR="002C67CF" w:rsidRPr="00320695">
              <w:rPr>
                <w:rFonts w:ascii="Times New Roman" w:hAnsi="Times New Roman" w:cs="Times New Roman" w:hint="eastAsia"/>
                <w:lang w:val="de-DE"/>
              </w:rPr>
              <w:t>G1 und G2</w:t>
            </w:r>
          </w:p>
          <w:p w:rsidR="00A90A27" w:rsidRPr="00FF2613" w:rsidRDefault="00A90A27" w:rsidP="00510ED5">
            <w:pPr>
              <w:rPr>
                <w:rFonts w:ascii="Times New Roman" w:hAnsi="Times New Roman" w:cs="Times New Roman"/>
              </w:rPr>
            </w:pPr>
            <w:r w:rsidRPr="00FF2613">
              <w:rPr>
                <w:rFonts w:ascii="Times New Roman" w:hAnsi="Times New Roman" w:cs="Times New Roman"/>
              </w:rPr>
              <w:t>3) Übersetzen: Ü2</w:t>
            </w:r>
          </w:p>
          <w:p w:rsidR="00A90A27" w:rsidRPr="00A90A27" w:rsidRDefault="00A90A27" w:rsidP="00510ED5">
            <w:pPr>
              <w:rPr>
                <w:rFonts w:ascii="Times New Roman" w:hAnsi="Times New Roman" w:cs="Times New Roman"/>
                <w:b/>
              </w:rPr>
            </w:pPr>
          </w:p>
        </w:tc>
        <w:tc>
          <w:tcPr>
            <w:tcW w:w="2127" w:type="dxa"/>
            <w:tcBorders>
              <w:top w:val="single" w:sz="4" w:space="0" w:color="000000"/>
              <w:left w:val="single" w:sz="4" w:space="0" w:color="000000"/>
              <w:bottom w:val="single" w:sz="4" w:space="0" w:color="000000"/>
              <w:right w:val="single" w:sz="4" w:space="0" w:color="000000"/>
            </w:tcBorders>
            <w:vAlign w:val="bottom"/>
          </w:tcPr>
          <w:p w:rsidR="00197EBE" w:rsidRPr="00197EBE" w:rsidRDefault="00197EBE" w:rsidP="00197EBE">
            <w:pPr>
              <w:pStyle w:val="a6"/>
              <w:ind w:left="176" w:firstLineChars="0" w:firstLine="0"/>
              <w:rPr>
                <w:rFonts w:ascii="Times New Roman" w:hAnsi="Times New Roman" w:cs="Times New Roman"/>
              </w:rPr>
            </w:pPr>
          </w:p>
          <w:p w:rsidR="002C67CF" w:rsidRPr="00C80625" w:rsidRDefault="002C67CF" w:rsidP="002C67CF">
            <w:pPr>
              <w:pStyle w:val="a6"/>
              <w:numPr>
                <w:ilvl w:val="0"/>
                <w:numId w:val="12"/>
              </w:numPr>
              <w:ind w:left="176" w:firstLineChars="0" w:hanging="176"/>
              <w:rPr>
                <w:rFonts w:ascii="Times New Roman" w:hAnsi="Times New Roman" w:cs="Times New Roman"/>
              </w:rPr>
            </w:pPr>
            <w:r w:rsidRPr="00C80625">
              <w:rPr>
                <w:rFonts w:ascii="Times New Roman" w:cs="Times New Roman"/>
              </w:rPr>
              <w:t>掌握与</w:t>
            </w:r>
            <w:r w:rsidR="00197EBE">
              <w:rPr>
                <w:rFonts w:ascii="Times New Roman" w:cs="Times New Roman" w:hint="eastAsia"/>
              </w:rPr>
              <w:t>太空开发和航天技术</w:t>
            </w:r>
            <w:r>
              <w:rPr>
                <w:rFonts w:ascii="Times New Roman" w:cs="Times New Roman" w:hint="eastAsia"/>
              </w:rPr>
              <w:t>相关</w:t>
            </w:r>
            <w:r w:rsidRPr="00C80625">
              <w:rPr>
                <w:rFonts w:ascii="Times New Roman" w:cs="Times New Roman"/>
              </w:rPr>
              <w:t>的专业术语和词汇；</w:t>
            </w:r>
          </w:p>
          <w:p w:rsidR="002C67CF" w:rsidRPr="00181A27" w:rsidRDefault="002C67CF" w:rsidP="002C67CF">
            <w:pPr>
              <w:pStyle w:val="a6"/>
              <w:numPr>
                <w:ilvl w:val="0"/>
                <w:numId w:val="12"/>
              </w:numPr>
              <w:ind w:left="176" w:firstLineChars="0" w:hanging="176"/>
              <w:rPr>
                <w:rFonts w:ascii="Times New Roman" w:hAnsi="Times New Roman" w:cs="Times New Roman"/>
              </w:rPr>
            </w:pPr>
            <w:r w:rsidRPr="00C80625">
              <w:rPr>
                <w:rFonts w:ascii="Times New Roman" w:cs="Times New Roman"/>
              </w:rPr>
              <w:t>能够对与</w:t>
            </w:r>
            <w:r w:rsidR="00197EBE">
              <w:rPr>
                <w:rFonts w:ascii="Times New Roman" w:cs="Times New Roman" w:hint="eastAsia"/>
              </w:rPr>
              <w:t>太空开发和航天技术</w:t>
            </w:r>
            <w:r>
              <w:rPr>
                <w:rFonts w:ascii="Times New Roman" w:cs="Times New Roman" w:hint="eastAsia"/>
              </w:rPr>
              <w:t>相</w:t>
            </w:r>
            <w:r w:rsidRPr="00C80625">
              <w:rPr>
                <w:rFonts w:ascii="Times New Roman" w:cs="Times New Roman"/>
              </w:rPr>
              <w:t>关的德语文献进行阅读和翻译</w:t>
            </w:r>
            <w:r>
              <w:rPr>
                <w:rFonts w:ascii="Times New Roman" w:cs="Times New Roman" w:hint="eastAsia"/>
              </w:rPr>
              <w:t>。</w:t>
            </w:r>
          </w:p>
          <w:p w:rsidR="00A90A27" w:rsidRDefault="00A90A27" w:rsidP="00353041">
            <w:pPr>
              <w:snapToGrid w:val="0"/>
              <w:spacing w:beforeLines="25" w:before="78"/>
              <w:rPr>
                <w:rFonts w:ascii="Times New Roman" w:hAnsi="Times New Roman" w:cs="Times New Roman"/>
                <w:szCs w:val="21"/>
              </w:rPr>
            </w:pPr>
          </w:p>
          <w:p w:rsidR="002C67CF" w:rsidRDefault="002C67CF" w:rsidP="00353041">
            <w:pPr>
              <w:snapToGrid w:val="0"/>
              <w:spacing w:beforeLines="25" w:before="78"/>
              <w:rPr>
                <w:rFonts w:ascii="Times New Roman" w:hAnsi="Times New Roman" w:cs="Times New Roman"/>
                <w:szCs w:val="21"/>
              </w:rPr>
            </w:pPr>
          </w:p>
          <w:p w:rsidR="002C67CF" w:rsidRDefault="002C67CF" w:rsidP="00353041">
            <w:pPr>
              <w:snapToGrid w:val="0"/>
              <w:spacing w:beforeLines="25" w:before="78"/>
              <w:rPr>
                <w:rFonts w:ascii="Times New Roman" w:hAnsi="Times New Roman" w:cs="Times New Roman"/>
                <w:szCs w:val="21"/>
              </w:rPr>
            </w:pPr>
          </w:p>
          <w:p w:rsidR="002C67CF" w:rsidRDefault="002C67CF" w:rsidP="00353041">
            <w:pPr>
              <w:snapToGrid w:val="0"/>
              <w:spacing w:beforeLines="25" w:before="78"/>
              <w:rPr>
                <w:rFonts w:ascii="Times New Roman" w:hAnsi="Times New Roman" w:cs="Times New Roman"/>
                <w:szCs w:val="21"/>
              </w:rPr>
            </w:pPr>
          </w:p>
          <w:p w:rsidR="002C67CF" w:rsidRDefault="002C67CF" w:rsidP="00353041">
            <w:pPr>
              <w:snapToGrid w:val="0"/>
              <w:spacing w:beforeLines="25" w:before="78"/>
              <w:rPr>
                <w:rFonts w:ascii="Times New Roman" w:hAnsi="Times New Roman" w:cs="Times New Roman"/>
                <w:szCs w:val="21"/>
              </w:rPr>
            </w:pPr>
          </w:p>
          <w:p w:rsidR="002C67CF" w:rsidRDefault="002C67CF" w:rsidP="00353041">
            <w:pPr>
              <w:snapToGrid w:val="0"/>
              <w:spacing w:beforeLines="25" w:before="78"/>
              <w:rPr>
                <w:rFonts w:ascii="Times New Roman" w:hAnsi="Times New Roman" w:cs="Times New Roman"/>
                <w:szCs w:val="21"/>
              </w:rPr>
            </w:pPr>
          </w:p>
          <w:p w:rsidR="002C67CF" w:rsidRDefault="002C67CF" w:rsidP="00353041">
            <w:pPr>
              <w:snapToGrid w:val="0"/>
              <w:spacing w:beforeLines="25" w:before="78"/>
              <w:rPr>
                <w:rFonts w:ascii="Times New Roman" w:hAnsi="Times New Roman" w:cs="Times New Roman"/>
                <w:szCs w:val="21"/>
              </w:rPr>
            </w:pPr>
          </w:p>
          <w:p w:rsidR="002C67CF" w:rsidRDefault="002C67CF" w:rsidP="00353041">
            <w:pPr>
              <w:snapToGrid w:val="0"/>
              <w:spacing w:beforeLines="25" w:before="78"/>
              <w:rPr>
                <w:rFonts w:ascii="Times New Roman" w:hAnsi="Times New Roman" w:cs="Times New Roman"/>
                <w:szCs w:val="21"/>
              </w:rPr>
            </w:pPr>
          </w:p>
          <w:p w:rsidR="002C67CF" w:rsidRDefault="002C67CF" w:rsidP="00353041">
            <w:pPr>
              <w:snapToGrid w:val="0"/>
              <w:spacing w:beforeLines="25" w:before="78"/>
              <w:rPr>
                <w:rFonts w:ascii="Times New Roman" w:hAnsi="Times New Roman" w:cs="Times New Roman"/>
                <w:szCs w:val="21"/>
              </w:rPr>
            </w:pPr>
          </w:p>
          <w:p w:rsidR="002C67CF" w:rsidRDefault="002C67CF" w:rsidP="00353041">
            <w:pPr>
              <w:snapToGrid w:val="0"/>
              <w:spacing w:beforeLines="25" w:before="78"/>
              <w:rPr>
                <w:rFonts w:ascii="Times New Roman" w:hAnsi="Times New Roman" w:cs="Times New Roman"/>
                <w:szCs w:val="21"/>
              </w:rPr>
            </w:pPr>
          </w:p>
          <w:p w:rsidR="002C67CF" w:rsidRDefault="002C67CF" w:rsidP="00353041">
            <w:pPr>
              <w:snapToGrid w:val="0"/>
              <w:spacing w:beforeLines="25" w:before="78"/>
              <w:rPr>
                <w:rFonts w:ascii="Times New Roman" w:hAnsi="Times New Roman" w:cs="Times New Roman"/>
                <w:szCs w:val="21"/>
              </w:rPr>
            </w:pPr>
          </w:p>
          <w:p w:rsidR="002C67CF" w:rsidRDefault="002C67CF" w:rsidP="00353041">
            <w:pPr>
              <w:snapToGrid w:val="0"/>
              <w:spacing w:beforeLines="25" w:before="78"/>
              <w:rPr>
                <w:rFonts w:ascii="Times New Roman" w:hAnsi="Times New Roman" w:cs="Times New Roman"/>
                <w:szCs w:val="21"/>
              </w:rPr>
            </w:pPr>
          </w:p>
          <w:p w:rsidR="002C67CF" w:rsidRDefault="002C67CF" w:rsidP="00353041">
            <w:pPr>
              <w:snapToGrid w:val="0"/>
              <w:spacing w:beforeLines="25" w:before="78"/>
              <w:rPr>
                <w:rFonts w:ascii="Times New Roman" w:hAnsi="Times New Roman" w:cs="Times New Roman"/>
                <w:szCs w:val="21"/>
              </w:rPr>
            </w:pPr>
          </w:p>
          <w:p w:rsidR="002C67CF" w:rsidRDefault="002C67CF" w:rsidP="00353041">
            <w:pPr>
              <w:snapToGrid w:val="0"/>
              <w:spacing w:beforeLines="25" w:before="78"/>
              <w:rPr>
                <w:rFonts w:ascii="Times New Roman" w:hAnsi="Times New Roman" w:cs="Times New Roman"/>
                <w:szCs w:val="21"/>
              </w:rPr>
            </w:pPr>
          </w:p>
          <w:p w:rsidR="002C67CF" w:rsidRDefault="002C67CF" w:rsidP="00353041">
            <w:pPr>
              <w:snapToGrid w:val="0"/>
              <w:spacing w:beforeLines="25" w:before="78"/>
              <w:rPr>
                <w:rFonts w:ascii="Times New Roman" w:hAnsi="Times New Roman" w:cs="Times New Roman"/>
                <w:szCs w:val="21"/>
              </w:rPr>
            </w:pPr>
          </w:p>
          <w:p w:rsidR="002C67CF" w:rsidRDefault="002C67CF" w:rsidP="00353041">
            <w:pPr>
              <w:snapToGrid w:val="0"/>
              <w:spacing w:beforeLines="25" w:before="78"/>
              <w:rPr>
                <w:rFonts w:ascii="Times New Roman" w:hAnsi="Times New Roman" w:cs="Times New Roman"/>
                <w:szCs w:val="21"/>
              </w:rPr>
            </w:pPr>
          </w:p>
          <w:p w:rsidR="002C67CF" w:rsidRPr="002C67CF" w:rsidRDefault="002C67CF" w:rsidP="00353041">
            <w:pPr>
              <w:snapToGrid w:val="0"/>
              <w:spacing w:beforeLines="25" w:before="78"/>
              <w:rPr>
                <w:rFonts w:ascii="Times New Roman" w:hAnsi="Times New Roman" w:cs="Times New Roman"/>
                <w:szCs w:val="21"/>
              </w:rPr>
            </w:pPr>
          </w:p>
        </w:tc>
        <w:tc>
          <w:tcPr>
            <w:tcW w:w="1665" w:type="dxa"/>
            <w:tcBorders>
              <w:top w:val="single" w:sz="4" w:space="0" w:color="000000"/>
              <w:left w:val="single" w:sz="4" w:space="0" w:color="000000"/>
              <w:bottom w:val="single" w:sz="4" w:space="0" w:color="000000"/>
              <w:right w:val="single" w:sz="4" w:space="0" w:color="000000"/>
            </w:tcBorders>
            <w:vAlign w:val="bottom"/>
          </w:tcPr>
          <w:p w:rsidR="00290A6E" w:rsidRPr="00C80625" w:rsidRDefault="00290A6E" w:rsidP="00353041">
            <w:pPr>
              <w:snapToGrid w:val="0"/>
              <w:spacing w:beforeLines="25" w:before="78"/>
              <w:jc w:val="center"/>
              <w:rPr>
                <w:rFonts w:ascii="Times New Roman" w:hAnsi="Times New Roman" w:cs="Times New Roman"/>
                <w:szCs w:val="21"/>
              </w:rPr>
            </w:pPr>
            <w:r w:rsidRPr="00C80625">
              <w:rPr>
                <w:rFonts w:ascii="Times New Roman" w:hAnsi="Times New Roman" w:cs="Times New Roman"/>
                <w:szCs w:val="21"/>
              </w:rPr>
              <w:t>4</w:t>
            </w:r>
            <w:r w:rsidRPr="00C80625">
              <w:rPr>
                <w:rFonts w:ascii="Times New Roman" w:hAnsi="宋体" w:cs="Times New Roman"/>
                <w:szCs w:val="21"/>
              </w:rPr>
              <w:t>学时</w:t>
            </w:r>
          </w:p>
          <w:p w:rsidR="00290A6E" w:rsidRDefault="00290A6E" w:rsidP="00353041">
            <w:pPr>
              <w:snapToGrid w:val="0"/>
              <w:spacing w:beforeLines="25" w:before="78"/>
              <w:ind w:firstLineChars="50" w:firstLine="105"/>
              <w:rPr>
                <w:rFonts w:ascii="Times New Roman" w:hAnsi="宋体" w:cs="Times New Roman"/>
                <w:szCs w:val="21"/>
              </w:rPr>
            </w:pPr>
            <w:r w:rsidRPr="00C80625">
              <w:rPr>
                <w:rFonts w:ascii="Times New Roman" w:hAnsi="宋体" w:cs="Times New Roman"/>
                <w:szCs w:val="21"/>
              </w:rPr>
              <w:t>（</w:t>
            </w:r>
            <w:r>
              <w:rPr>
                <w:rFonts w:ascii="Times New Roman" w:hAnsi="宋体" w:cs="Times New Roman" w:hint="eastAsia"/>
                <w:szCs w:val="21"/>
              </w:rPr>
              <w:t>第</w:t>
            </w:r>
            <w:r>
              <w:rPr>
                <w:rFonts w:ascii="Times New Roman" w:hAnsi="Times New Roman" w:cs="Times New Roman" w:hint="eastAsia"/>
                <w:szCs w:val="21"/>
              </w:rPr>
              <w:t>15</w:t>
            </w:r>
            <w:r w:rsidRPr="00C80625">
              <w:rPr>
                <w:rFonts w:ascii="Times New Roman" w:hAnsi="Times New Roman" w:cs="Times New Roman"/>
                <w:szCs w:val="21"/>
              </w:rPr>
              <w:t>-</w:t>
            </w:r>
            <w:r>
              <w:rPr>
                <w:rFonts w:ascii="Times New Roman" w:hAnsi="Times New Roman" w:cs="Times New Roman" w:hint="eastAsia"/>
                <w:szCs w:val="21"/>
              </w:rPr>
              <w:t>16</w:t>
            </w:r>
            <w:r w:rsidRPr="00C80625">
              <w:rPr>
                <w:rFonts w:ascii="Times New Roman" w:hAnsi="宋体" w:cs="Times New Roman"/>
                <w:szCs w:val="21"/>
              </w:rPr>
              <w:t>周）</w:t>
            </w:r>
          </w:p>
          <w:p w:rsidR="00A90A27" w:rsidRDefault="00290A6E" w:rsidP="00353041">
            <w:pPr>
              <w:snapToGrid w:val="0"/>
              <w:spacing w:beforeLines="25" w:before="78"/>
              <w:ind w:firstLineChars="50" w:firstLine="105"/>
              <w:rPr>
                <w:rFonts w:ascii="Times New Roman" w:hAnsi="Times New Roman" w:cs="Times New Roman"/>
                <w:szCs w:val="21"/>
              </w:rPr>
            </w:pPr>
            <w:r>
              <w:rPr>
                <w:rFonts w:ascii="Times New Roman" w:hAnsi="Times New Roman" w:cs="Times New Roman" w:hint="eastAsia"/>
                <w:szCs w:val="21"/>
              </w:rPr>
              <w:t xml:space="preserve">  </w:t>
            </w:r>
          </w:p>
          <w:p w:rsidR="00290A6E" w:rsidRDefault="00290A6E" w:rsidP="00353041">
            <w:pPr>
              <w:snapToGrid w:val="0"/>
              <w:spacing w:beforeLines="25" w:before="78"/>
              <w:ind w:firstLineChars="50" w:firstLine="105"/>
              <w:rPr>
                <w:rFonts w:ascii="Times New Roman" w:hAnsi="Times New Roman" w:cs="Times New Roman"/>
                <w:szCs w:val="21"/>
              </w:rPr>
            </w:pPr>
          </w:p>
          <w:p w:rsidR="00197EBE" w:rsidRDefault="00197EBE" w:rsidP="00353041">
            <w:pPr>
              <w:snapToGrid w:val="0"/>
              <w:spacing w:beforeLines="25" w:before="78"/>
              <w:ind w:firstLineChars="50" w:firstLine="105"/>
              <w:rPr>
                <w:rFonts w:ascii="Times New Roman" w:hAnsi="Times New Roman" w:cs="Times New Roman"/>
                <w:szCs w:val="21"/>
              </w:rPr>
            </w:pPr>
          </w:p>
          <w:p w:rsidR="00197EBE" w:rsidRDefault="00197EBE" w:rsidP="00353041">
            <w:pPr>
              <w:snapToGrid w:val="0"/>
              <w:spacing w:beforeLines="25" w:before="78"/>
              <w:ind w:firstLineChars="50" w:firstLine="105"/>
              <w:rPr>
                <w:rFonts w:ascii="Times New Roman" w:hAnsi="Times New Roman" w:cs="Times New Roman"/>
                <w:szCs w:val="21"/>
              </w:rPr>
            </w:pPr>
          </w:p>
          <w:p w:rsidR="00197EBE" w:rsidRDefault="00197EBE" w:rsidP="00353041">
            <w:pPr>
              <w:snapToGrid w:val="0"/>
              <w:spacing w:beforeLines="25" w:before="78"/>
              <w:ind w:firstLineChars="50" w:firstLine="105"/>
              <w:rPr>
                <w:rFonts w:ascii="Times New Roman" w:hAnsi="Times New Roman" w:cs="Times New Roman"/>
                <w:szCs w:val="21"/>
              </w:rPr>
            </w:pPr>
          </w:p>
          <w:p w:rsidR="00197EBE" w:rsidRDefault="00197EBE" w:rsidP="00353041">
            <w:pPr>
              <w:snapToGrid w:val="0"/>
              <w:spacing w:beforeLines="25" w:before="78"/>
              <w:ind w:firstLineChars="50" w:firstLine="105"/>
              <w:rPr>
                <w:rFonts w:ascii="Times New Roman" w:hAnsi="Times New Roman" w:cs="Times New Roman"/>
                <w:szCs w:val="21"/>
              </w:rPr>
            </w:pPr>
          </w:p>
          <w:p w:rsidR="00197EBE" w:rsidRDefault="00197EBE" w:rsidP="00353041">
            <w:pPr>
              <w:snapToGrid w:val="0"/>
              <w:spacing w:beforeLines="25" w:before="78"/>
              <w:ind w:firstLineChars="50" w:firstLine="105"/>
              <w:rPr>
                <w:rFonts w:ascii="Times New Roman" w:hAnsi="Times New Roman" w:cs="Times New Roman"/>
                <w:szCs w:val="21"/>
              </w:rPr>
            </w:pPr>
          </w:p>
          <w:p w:rsidR="00197EBE" w:rsidRDefault="00197EBE" w:rsidP="00353041">
            <w:pPr>
              <w:snapToGrid w:val="0"/>
              <w:spacing w:beforeLines="25" w:before="78"/>
              <w:ind w:firstLineChars="50" w:firstLine="105"/>
              <w:rPr>
                <w:rFonts w:ascii="Times New Roman" w:hAnsi="Times New Roman" w:cs="Times New Roman"/>
                <w:szCs w:val="21"/>
              </w:rPr>
            </w:pPr>
          </w:p>
          <w:p w:rsidR="00197EBE" w:rsidRDefault="00197EBE" w:rsidP="00353041">
            <w:pPr>
              <w:snapToGrid w:val="0"/>
              <w:spacing w:beforeLines="25" w:before="78"/>
              <w:ind w:firstLineChars="50" w:firstLine="105"/>
              <w:rPr>
                <w:rFonts w:ascii="Times New Roman" w:hAnsi="Times New Roman" w:cs="Times New Roman"/>
                <w:szCs w:val="21"/>
              </w:rPr>
            </w:pPr>
          </w:p>
          <w:p w:rsidR="00197EBE" w:rsidRDefault="00197EBE" w:rsidP="00353041">
            <w:pPr>
              <w:snapToGrid w:val="0"/>
              <w:spacing w:beforeLines="25" w:before="78"/>
              <w:ind w:firstLineChars="50" w:firstLine="105"/>
              <w:rPr>
                <w:rFonts w:ascii="Times New Roman" w:hAnsi="Times New Roman" w:cs="Times New Roman"/>
                <w:szCs w:val="21"/>
              </w:rPr>
            </w:pPr>
          </w:p>
          <w:p w:rsidR="00197EBE" w:rsidRDefault="00197EBE" w:rsidP="00353041">
            <w:pPr>
              <w:snapToGrid w:val="0"/>
              <w:spacing w:beforeLines="25" w:before="78"/>
              <w:ind w:firstLineChars="50" w:firstLine="105"/>
              <w:rPr>
                <w:rFonts w:ascii="Times New Roman" w:hAnsi="Times New Roman" w:cs="Times New Roman"/>
                <w:szCs w:val="21"/>
              </w:rPr>
            </w:pPr>
          </w:p>
          <w:p w:rsidR="00197EBE" w:rsidRDefault="00197EBE" w:rsidP="00353041">
            <w:pPr>
              <w:snapToGrid w:val="0"/>
              <w:spacing w:beforeLines="25" w:before="78"/>
              <w:ind w:firstLineChars="50" w:firstLine="105"/>
              <w:rPr>
                <w:rFonts w:ascii="Times New Roman" w:hAnsi="Times New Roman" w:cs="Times New Roman"/>
                <w:szCs w:val="21"/>
              </w:rPr>
            </w:pPr>
          </w:p>
          <w:p w:rsidR="00290A6E" w:rsidRDefault="00290A6E" w:rsidP="00353041">
            <w:pPr>
              <w:snapToGrid w:val="0"/>
              <w:spacing w:beforeLines="25" w:before="78"/>
              <w:ind w:firstLineChars="50" w:firstLine="105"/>
              <w:rPr>
                <w:rFonts w:ascii="Times New Roman" w:hAnsi="Times New Roman" w:cs="Times New Roman"/>
                <w:szCs w:val="21"/>
              </w:rPr>
            </w:pPr>
          </w:p>
          <w:p w:rsidR="00290A6E" w:rsidRPr="00C80625" w:rsidRDefault="00290A6E" w:rsidP="00353041">
            <w:pPr>
              <w:snapToGrid w:val="0"/>
              <w:spacing w:beforeLines="25" w:before="78"/>
              <w:ind w:firstLineChars="50" w:firstLine="105"/>
              <w:rPr>
                <w:rFonts w:ascii="Times New Roman" w:hAnsi="Times New Roman" w:cs="Times New Roman"/>
                <w:szCs w:val="21"/>
              </w:rPr>
            </w:pPr>
          </w:p>
        </w:tc>
      </w:tr>
    </w:tbl>
    <w:p w:rsidR="00103B68" w:rsidRDefault="00103B68" w:rsidP="00353041">
      <w:pPr>
        <w:snapToGrid w:val="0"/>
        <w:spacing w:beforeLines="50" w:before="156" w:line="360" w:lineRule="auto"/>
        <w:rPr>
          <w:rFonts w:ascii="Times New Roman" w:eastAsia="黑体" w:hAnsi="Times New Roman" w:cs="Times New Roman"/>
          <w:sz w:val="28"/>
          <w:szCs w:val="28"/>
        </w:rPr>
      </w:pPr>
    </w:p>
    <w:p w:rsidR="00066412" w:rsidRPr="00C80625" w:rsidRDefault="00066412" w:rsidP="00353041">
      <w:pPr>
        <w:snapToGrid w:val="0"/>
        <w:spacing w:beforeLines="50" w:before="156" w:line="360" w:lineRule="auto"/>
        <w:rPr>
          <w:rFonts w:ascii="Times New Roman" w:eastAsia="黑体" w:hAnsi="Times New Roman" w:cs="Times New Roman"/>
          <w:sz w:val="28"/>
          <w:szCs w:val="28"/>
        </w:rPr>
      </w:pPr>
      <w:r w:rsidRPr="00C80625">
        <w:rPr>
          <w:rFonts w:ascii="Times New Roman" w:eastAsia="黑体" w:hAnsi="Times New Roman" w:cs="Times New Roman"/>
          <w:sz w:val="28"/>
          <w:szCs w:val="28"/>
        </w:rPr>
        <w:t>四、主要教学方法与手段</w:t>
      </w:r>
    </w:p>
    <w:p w:rsidR="00066412" w:rsidRPr="00C80625" w:rsidRDefault="00066412" w:rsidP="00066412">
      <w:pPr>
        <w:spacing w:line="360" w:lineRule="auto"/>
        <w:ind w:firstLineChars="200" w:firstLine="420"/>
        <w:rPr>
          <w:rFonts w:ascii="Times New Roman" w:hAnsi="Times New Roman" w:cs="Times New Roman"/>
        </w:rPr>
      </w:pPr>
      <w:r w:rsidRPr="00C80625">
        <w:rPr>
          <w:rFonts w:ascii="Times New Roman" w:hAnsi="Times New Roman" w:cs="Times New Roman"/>
        </w:rPr>
        <w:lastRenderedPageBreak/>
        <w:t>1</w:t>
      </w:r>
      <w:r w:rsidRPr="00C80625">
        <w:rPr>
          <w:rFonts w:ascii="Times New Roman" w:cs="Times New Roman"/>
        </w:rPr>
        <w:t>．启发式。根据高等院校学生的特点，启发学生独立思考，质疑问难，做到既传授理论和知识又指导方法，提高理解和分析语言现象的能力。</w:t>
      </w:r>
    </w:p>
    <w:p w:rsidR="00066412" w:rsidRPr="00C80625" w:rsidRDefault="00066412" w:rsidP="00066412">
      <w:pPr>
        <w:spacing w:line="360" w:lineRule="auto"/>
        <w:ind w:firstLineChars="200" w:firstLine="420"/>
        <w:rPr>
          <w:rFonts w:ascii="Times New Roman" w:hAnsi="Times New Roman" w:cs="Times New Roman"/>
        </w:rPr>
      </w:pPr>
      <w:r w:rsidRPr="00C80625">
        <w:rPr>
          <w:rFonts w:ascii="Times New Roman" w:hAnsi="Times New Roman" w:cs="Times New Roman"/>
        </w:rPr>
        <w:t>3</w:t>
      </w:r>
      <w:r w:rsidRPr="00C80625">
        <w:rPr>
          <w:rFonts w:ascii="Times New Roman" w:cs="Times New Roman"/>
        </w:rPr>
        <w:t>．探究式。鼓励学生进行探究式学习，教师在课上要有意识的多鼓励学生质疑，师生可以共同质疑，最终解疑，同类问题还可以举一反三，以求更好的效果。</w:t>
      </w:r>
    </w:p>
    <w:p w:rsidR="00E40C44" w:rsidRPr="00C80625" w:rsidRDefault="00066412" w:rsidP="00066412">
      <w:pPr>
        <w:spacing w:line="360" w:lineRule="auto"/>
        <w:ind w:firstLineChars="200" w:firstLine="420"/>
        <w:rPr>
          <w:rFonts w:ascii="Times New Roman" w:hAnsi="Times New Roman" w:cs="Times New Roman"/>
        </w:rPr>
      </w:pPr>
      <w:r w:rsidRPr="00C80625">
        <w:rPr>
          <w:rFonts w:ascii="Times New Roman" w:hAnsi="Times New Roman" w:cs="Times New Roman"/>
        </w:rPr>
        <w:t>3</w:t>
      </w:r>
      <w:r w:rsidRPr="00C80625">
        <w:rPr>
          <w:rFonts w:ascii="Times New Roman" w:cs="Times New Roman"/>
        </w:rPr>
        <w:t>．自主式。</w:t>
      </w:r>
      <w:r w:rsidR="00E40C44" w:rsidRPr="00C80625">
        <w:rPr>
          <w:rFonts w:ascii="Times New Roman" w:cs="Times New Roman"/>
        </w:rPr>
        <w:t>根据教学的进度和教学内容的要求，学生可以进行自主式学习，以每个单元的主题为目标，鼓励学生通过互联网，检索并选择自己感兴趣的文章进行阅读，进而扩充词汇量，提高语言实际运用能力。</w:t>
      </w:r>
    </w:p>
    <w:p w:rsidR="00066412" w:rsidRPr="00C80625" w:rsidRDefault="00066412" w:rsidP="00066412">
      <w:pPr>
        <w:spacing w:line="360" w:lineRule="auto"/>
        <w:ind w:firstLineChars="200" w:firstLine="420"/>
        <w:rPr>
          <w:rFonts w:ascii="Times New Roman" w:hAnsi="Times New Roman" w:cs="Times New Roman"/>
        </w:rPr>
      </w:pPr>
      <w:r w:rsidRPr="00C80625">
        <w:rPr>
          <w:rFonts w:ascii="Times New Roman" w:hAnsi="Times New Roman" w:cs="Times New Roman"/>
        </w:rPr>
        <w:t>4</w:t>
      </w:r>
      <w:r w:rsidRPr="00C80625">
        <w:rPr>
          <w:rFonts w:ascii="Times New Roman" w:cs="Times New Roman"/>
        </w:rPr>
        <w:t>．理论联系实际。教学中应该注重运用语言规律指导学生的语言实践，帮助学生解决语言中的实际问题，除了课上多运用理论联系实际进行教学外，还需要让学生多做练习，</w:t>
      </w:r>
      <w:r w:rsidR="00054ED2" w:rsidRPr="00C80625">
        <w:rPr>
          <w:rFonts w:ascii="Times New Roman" w:cs="Times New Roman"/>
        </w:rPr>
        <w:t>在</w:t>
      </w:r>
      <w:r w:rsidRPr="00C80625">
        <w:rPr>
          <w:rFonts w:ascii="Times New Roman" w:cs="Times New Roman"/>
        </w:rPr>
        <w:t>练习中应该注意体现巩固性、启发性、综合性等特点。</w:t>
      </w:r>
    </w:p>
    <w:p w:rsidR="00066412" w:rsidRPr="00C80625" w:rsidRDefault="00066412" w:rsidP="00353041">
      <w:pPr>
        <w:snapToGrid w:val="0"/>
        <w:spacing w:beforeLines="50" w:before="156" w:line="360" w:lineRule="auto"/>
        <w:rPr>
          <w:rFonts w:ascii="Times New Roman" w:eastAsia="黑体" w:hAnsi="Times New Roman" w:cs="Times New Roman"/>
          <w:sz w:val="28"/>
          <w:szCs w:val="28"/>
        </w:rPr>
      </w:pPr>
      <w:r w:rsidRPr="00C80625">
        <w:rPr>
          <w:rFonts w:ascii="Times New Roman" w:eastAsia="黑体" w:hAnsi="Times New Roman" w:cs="Times New Roman"/>
          <w:sz w:val="28"/>
          <w:szCs w:val="28"/>
        </w:rPr>
        <w:t>五、课程考核和成绩评定</w:t>
      </w:r>
    </w:p>
    <w:p w:rsidR="00066412" w:rsidRPr="00C80625" w:rsidRDefault="00066412" w:rsidP="00066412">
      <w:pPr>
        <w:spacing w:line="360" w:lineRule="auto"/>
        <w:ind w:firstLineChars="200" w:firstLine="420"/>
        <w:rPr>
          <w:rFonts w:ascii="Times New Roman" w:hAnsi="Times New Roman" w:cs="Times New Roman"/>
        </w:rPr>
      </w:pPr>
      <w:r w:rsidRPr="00C80625">
        <w:rPr>
          <w:rFonts w:ascii="Times New Roman" w:cs="Times New Roman"/>
        </w:rPr>
        <w:t>课程考核方式：平时考核与期末考试相结合</w:t>
      </w:r>
    </w:p>
    <w:p w:rsidR="00066412" w:rsidRDefault="00CE0D92" w:rsidP="00066412">
      <w:pPr>
        <w:spacing w:line="360" w:lineRule="auto"/>
        <w:ind w:firstLineChars="200" w:firstLine="420"/>
        <w:rPr>
          <w:rFonts w:ascii="Times New Roman" w:cs="Times New Roman"/>
        </w:rPr>
      </w:pPr>
      <w:r>
        <w:rPr>
          <w:rFonts w:ascii="Times New Roman" w:cs="Times New Roman" w:hint="eastAsia"/>
          <w:lang w:val="de-DE"/>
        </w:rPr>
        <w:t>综合</w:t>
      </w:r>
      <w:r w:rsidR="00066412" w:rsidRPr="00C80625">
        <w:rPr>
          <w:rFonts w:ascii="Times New Roman" w:cs="Times New Roman"/>
        </w:rPr>
        <w:t>成绩评定：平时成绩（</w:t>
      </w:r>
      <w:r w:rsidR="003C65A9">
        <w:rPr>
          <w:rFonts w:ascii="Times New Roman" w:hAnsi="Times New Roman" w:cs="Times New Roman" w:hint="eastAsia"/>
        </w:rPr>
        <w:t>4</w:t>
      </w:r>
      <w:r w:rsidR="00066412" w:rsidRPr="00C80625">
        <w:rPr>
          <w:rFonts w:ascii="Times New Roman" w:hAnsi="Times New Roman" w:cs="Times New Roman"/>
        </w:rPr>
        <w:t>0%</w:t>
      </w:r>
      <w:r w:rsidR="00066412" w:rsidRPr="00C80625">
        <w:rPr>
          <w:rFonts w:ascii="Times New Roman" w:cs="Times New Roman"/>
        </w:rPr>
        <w:t>）</w:t>
      </w:r>
      <w:r w:rsidR="00054ED2" w:rsidRPr="00C80625">
        <w:rPr>
          <w:rFonts w:ascii="Times New Roman" w:hAnsi="Times New Roman" w:cs="Times New Roman"/>
        </w:rPr>
        <w:t xml:space="preserve">+ </w:t>
      </w:r>
      <w:r w:rsidR="00BB2362">
        <w:rPr>
          <w:rFonts w:ascii="Times New Roman" w:cs="Times New Roman"/>
        </w:rPr>
        <w:t>期末</w:t>
      </w:r>
      <w:r w:rsidR="00066412" w:rsidRPr="00C80625">
        <w:rPr>
          <w:rFonts w:ascii="Times New Roman" w:cs="Times New Roman"/>
        </w:rPr>
        <w:t>考试</w:t>
      </w:r>
      <w:r w:rsidR="00BB2362">
        <w:rPr>
          <w:rFonts w:ascii="Times New Roman" w:cs="Times New Roman" w:hint="eastAsia"/>
        </w:rPr>
        <w:t>成绩</w:t>
      </w:r>
      <w:r w:rsidR="00066412" w:rsidRPr="00C80625">
        <w:rPr>
          <w:rFonts w:ascii="Times New Roman" w:cs="Times New Roman"/>
        </w:rPr>
        <w:t>（</w:t>
      </w:r>
      <w:r w:rsidR="003C65A9">
        <w:rPr>
          <w:rFonts w:ascii="Times New Roman" w:hAnsi="Times New Roman" w:cs="Times New Roman" w:hint="eastAsia"/>
        </w:rPr>
        <w:t>6</w:t>
      </w:r>
      <w:r w:rsidR="00066412" w:rsidRPr="00C80625">
        <w:rPr>
          <w:rFonts w:ascii="Times New Roman" w:hAnsi="Times New Roman" w:cs="Times New Roman"/>
        </w:rPr>
        <w:t>0%</w:t>
      </w:r>
      <w:r w:rsidR="00066412" w:rsidRPr="00C80625">
        <w:rPr>
          <w:rFonts w:ascii="Times New Roman" w:cs="Times New Roman"/>
        </w:rPr>
        <w:t>）</w:t>
      </w:r>
      <w:r w:rsidR="00BB2362">
        <w:rPr>
          <w:rFonts w:ascii="Times New Roman" w:cs="Times New Roman" w:hint="eastAsia"/>
        </w:rPr>
        <w:t xml:space="preserve">= 100 </w:t>
      </w:r>
      <w:r w:rsidR="00BB2362">
        <w:rPr>
          <w:rFonts w:ascii="Times New Roman" w:cs="Times New Roman" w:hint="eastAsia"/>
        </w:rPr>
        <w:t>（分）</w:t>
      </w:r>
    </w:p>
    <w:p w:rsidR="00BB2362" w:rsidRDefault="00BB2362" w:rsidP="00BB2362">
      <w:pPr>
        <w:spacing w:line="360" w:lineRule="auto"/>
        <w:ind w:firstLineChars="200" w:firstLine="420"/>
        <w:rPr>
          <w:rFonts w:ascii="Times New Roman" w:cs="Times New Roman"/>
          <w:lang w:val="de-DE"/>
        </w:rPr>
      </w:pPr>
      <w:r>
        <w:rPr>
          <w:rFonts w:ascii="Times New Roman" w:cs="Times New Roman" w:hint="eastAsia"/>
          <w:lang w:val="de-DE"/>
        </w:rPr>
        <w:t>平时成绩构成：考勤（</w:t>
      </w:r>
      <w:r>
        <w:rPr>
          <w:rFonts w:ascii="Times New Roman" w:cs="Times New Roman" w:hint="eastAsia"/>
          <w:lang w:val="de-DE"/>
        </w:rPr>
        <w:t>20%</w:t>
      </w:r>
      <w:r>
        <w:rPr>
          <w:rFonts w:ascii="Times New Roman" w:cs="Times New Roman" w:hint="eastAsia"/>
          <w:lang w:val="de-DE"/>
        </w:rPr>
        <w:t>）</w:t>
      </w:r>
      <w:r>
        <w:rPr>
          <w:rFonts w:ascii="Times New Roman" w:cs="Times New Roman" w:hint="eastAsia"/>
          <w:lang w:val="de-DE"/>
        </w:rPr>
        <w:t>+</w:t>
      </w:r>
      <w:r w:rsidR="004465F0">
        <w:rPr>
          <w:rFonts w:ascii="Times New Roman" w:cs="Times New Roman" w:hint="eastAsia"/>
          <w:lang w:val="de-DE"/>
        </w:rPr>
        <w:t xml:space="preserve"> </w:t>
      </w:r>
      <w:r>
        <w:rPr>
          <w:rFonts w:ascii="Times New Roman" w:cs="Times New Roman" w:hint="eastAsia"/>
          <w:lang w:val="de-DE"/>
        </w:rPr>
        <w:t>课堂表现（</w:t>
      </w:r>
      <w:r>
        <w:rPr>
          <w:rFonts w:ascii="Times New Roman" w:cs="Times New Roman" w:hint="eastAsia"/>
          <w:lang w:val="de-DE"/>
        </w:rPr>
        <w:t>30%</w:t>
      </w:r>
      <w:r>
        <w:rPr>
          <w:rFonts w:ascii="Times New Roman" w:cs="Times New Roman" w:hint="eastAsia"/>
          <w:lang w:val="de-DE"/>
        </w:rPr>
        <w:t>）</w:t>
      </w:r>
      <w:r>
        <w:rPr>
          <w:rFonts w:ascii="Times New Roman" w:cs="Times New Roman" w:hint="eastAsia"/>
          <w:lang w:val="de-DE"/>
        </w:rPr>
        <w:t>+</w:t>
      </w:r>
      <w:r w:rsidR="004465F0">
        <w:rPr>
          <w:rFonts w:ascii="Times New Roman" w:cs="Times New Roman" w:hint="eastAsia"/>
          <w:lang w:val="de-DE"/>
        </w:rPr>
        <w:t xml:space="preserve"> </w:t>
      </w:r>
      <w:r>
        <w:rPr>
          <w:rFonts w:ascii="Times New Roman" w:cs="Times New Roman" w:hint="eastAsia"/>
          <w:lang w:val="de-DE"/>
        </w:rPr>
        <w:t>书面作业（</w:t>
      </w:r>
      <w:r>
        <w:rPr>
          <w:rFonts w:ascii="Times New Roman" w:cs="Times New Roman" w:hint="eastAsia"/>
          <w:lang w:val="de-DE"/>
        </w:rPr>
        <w:t xml:space="preserve">50% </w:t>
      </w:r>
      <w:r w:rsidR="004465F0">
        <w:rPr>
          <w:rFonts w:ascii="Times New Roman" w:cs="Times New Roman" w:hint="eastAsia"/>
          <w:lang w:val="de-DE"/>
        </w:rPr>
        <w:t>）</w:t>
      </w:r>
      <w:r>
        <w:rPr>
          <w:rFonts w:ascii="Times New Roman" w:cs="Times New Roman" w:hint="eastAsia"/>
          <w:lang w:val="de-DE"/>
        </w:rPr>
        <w:t>= 100</w:t>
      </w:r>
      <w:r>
        <w:rPr>
          <w:rFonts w:ascii="Times New Roman" w:cs="Times New Roman" w:hint="eastAsia"/>
          <w:lang w:val="de-DE"/>
        </w:rPr>
        <w:t>（分）</w:t>
      </w:r>
    </w:p>
    <w:p w:rsidR="00BB2362" w:rsidRPr="00BB2362" w:rsidRDefault="00BB2362" w:rsidP="00BB2362">
      <w:pPr>
        <w:spacing w:line="360" w:lineRule="auto"/>
        <w:ind w:firstLineChars="200" w:firstLine="420"/>
        <w:rPr>
          <w:rFonts w:ascii="Times New Roman" w:cs="Times New Roman"/>
          <w:lang w:val="de-DE"/>
        </w:rPr>
      </w:pPr>
      <w:r>
        <w:rPr>
          <w:rFonts w:ascii="Times New Roman" w:cs="Times New Roman" w:hint="eastAsia"/>
          <w:lang w:val="de-DE"/>
        </w:rPr>
        <w:t>期末考试成绩构成：试卷卷面实际得分</w:t>
      </w:r>
      <w:r w:rsidR="004465F0">
        <w:rPr>
          <w:rFonts w:ascii="Times New Roman" w:cs="Times New Roman" w:hint="eastAsia"/>
          <w:lang w:val="de-DE"/>
        </w:rPr>
        <w:t>（</w:t>
      </w:r>
      <w:r w:rsidR="004465F0">
        <w:rPr>
          <w:rFonts w:ascii="Times New Roman" w:cs="Times New Roman" w:hint="eastAsia"/>
          <w:lang w:val="de-DE"/>
        </w:rPr>
        <w:t>100</w:t>
      </w:r>
      <w:r w:rsidR="004465F0">
        <w:rPr>
          <w:rFonts w:ascii="Times New Roman" w:cs="Times New Roman" w:hint="eastAsia"/>
          <w:lang w:val="de-DE"/>
        </w:rPr>
        <w:t>分制）</w:t>
      </w:r>
    </w:p>
    <w:p w:rsidR="00186EF3" w:rsidRPr="004465F0" w:rsidRDefault="00186EF3">
      <w:pPr>
        <w:rPr>
          <w:rFonts w:ascii="Times New Roman" w:hAnsi="Times New Roman" w:cs="Times New Roman"/>
          <w:lang w:val="de-DE"/>
        </w:rPr>
      </w:pPr>
    </w:p>
    <w:sectPr w:rsidR="00186EF3" w:rsidRPr="004465F0" w:rsidSect="008C30FE">
      <w:footerReference w:type="default" r:id="rId8"/>
      <w:pgSz w:w="11906" w:h="16838"/>
      <w:pgMar w:top="1702" w:right="1800" w:bottom="1440" w:left="1800" w:header="851" w:footer="56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D71" w:rsidRDefault="00EA1D71" w:rsidP="00066412">
      <w:r>
        <w:separator/>
      </w:r>
    </w:p>
  </w:endnote>
  <w:endnote w:type="continuationSeparator" w:id="0">
    <w:p w:rsidR="00EA1D71" w:rsidRDefault="00EA1D71" w:rsidP="0006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80112"/>
      <w:docPartObj>
        <w:docPartGallery w:val="Page Numbers (Bottom of Page)"/>
        <w:docPartUnique/>
      </w:docPartObj>
    </w:sdtPr>
    <w:sdtEndPr/>
    <w:sdtContent>
      <w:sdt>
        <w:sdtPr>
          <w:id w:val="171357217"/>
          <w:docPartObj>
            <w:docPartGallery w:val="Page Numbers (Top of Page)"/>
            <w:docPartUnique/>
          </w:docPartObj>
        </w:sdtPr>
        <w:sdtEndPr/>
        <w:sdtContent>
          <w:p w:rsidR="008C30FE" w:rsidRDefault="008C30FE">
            <w:pPr>
              <w:pStyle w:val="a4"/>
              <w:jc w:val="center"/>
            </w:pPr>
            <w:r>
              <w:rPr>
                <w:lang w:val="zh-CN"/>
              </w:rPr>
              <w:t xml:space="preserve"> </w:t>
            </w:r>
            <w:r w:rsidR="006A4A85">
              <w:rPr>
                <w:b/>
                <w:sz w:val="24"/>
                <w:szCs w:val="24"/>
              </w:rPr>
              <w:fldChar w:fldCharType="begin"/>
            </w:r>
            <w:r>
              <w:rPr>
                <w:b/>
              </w:rPr>
              <w:instrText>PAGE</w:instrText>
            </w:r>
            <w:r w:rsidR="006A4A85">
              <w:rPr>
                <w:b/>
                <w:sz w:val="24"/>
                <w:szCs w:val="24"/>
              </w:rPr>
              <w:fldChar w:fldCharType="separate"/>
            </w:r>
            <w:r w:rsidR="001F5B00">
              <w:rPr>
                <w:b/>
                <w:noProof/>
              </w:rPr>
              <w:t>8</w:t>
            </w:r>
            <w:r w:rsidR="006A4A85">
              <w:rPr>
                <w:b/>
                <w:sz w:val="24"/>
                <w:szCs w:val="24"/>
              </w:rPr>
              <w:fldChar w:fldCharType="end"/>
            </w:r>
            <w:r>
              <w:rPr>
                <w:lang w:val="zh-CN"/>
              </w:rPr>
              <w:t xml:space="preserve"> / </w:t>
            </w:r>
            <w:r w:rsidR="006A4A85">
              <w:rPr>
                <w:b/>
                <w:sz w:val="24"/>
                <w:szCs w:val="24"/>
              </w:rPr>
              <w:fldChar w:fldCharType="begin"/>
            </w:r>
            <w:r>
              <w:rPr>
                <w:b/>
              </w:rPr>
              <w:instrText>NUMPAGES</w:instrText>
            </w:r>
            <w:r w:rsidR="006A4A85">
              <w:rPr>
                <w:b/>
                <w:sz w:val="24"/>
                <w:szCs w:val="24"/>
              </w:rPr>
              <w:fldChar w:fldCharType="separate"/>
            </w:r>
            <w:r w:rsidR="001F5B00">
              <w:rPr>
                <w:b/>
                <w:noProof/>
              </w:rPr>
              <w:t>8</w:t>
            </w:r>
            <w:r w:rsidR="006A4A85">
              <w:rPr>
                <w:b/>
                <w:sz w:val="24"/>
                <w:szCs w:val="24"/>
              </w:rPr>
              <w:fldChar w:fldCharType="end"/>
            </w:r>
          </w:p>
        </w:sdtContent>
      </w:sdt>
    </w:sdtContent>
  </w:sdt>
  <w:p w:rsidR="008C30FE" w:rsidRDefault="008C30F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D71" w:rsidRDefault="00EA1D71" w:rsidP="00066412">
      <w:r>
        <w:separator/>
      </w:r>
    </w:p>
  </w:footnote>
  <w:footnote w:type="continuationSeparator" w:id="0">
    <w:p w:rsidR="00EA1D71" w:rsidRDefault="00EA1D71" w:rsidP="000664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C3395"/>
    <w:multiLevelType w:val="hybridMultilevel"/>
    <w:tmpl w:val="1DB63738"/>
    <w:lvl w:ilvl="0" w:tplc="D7AC6E1E">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0B081F"/>
    <w:multiLevelType w:val="hybridMultilevel"/>
    <w:tmpl w:val="AA88B544"/>
    <w:lvl w:ilvl="0" w:tplc="97AA005A">
      <w:start w:val="1"/>
      <w:numFmt w:val="decimal"/>
      <w:lvlText w:val="%1."/>
      <w:lvlJc w:val="left"/>
      <w:pPr>
        <w:ind w:left="420" w:hanging="42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805F69"/>
    <w:multiLevelType w:val="hybridMultilevel"/>
    <w:tmpl w:val="CA5A7A52"/>
    <w:lvl w:ilvl="0" w:tplc="2272B80C">
      <w:start w:val="1"/>
      <w:numFmt w:val="bullet"/>
      <w:lvlText w:val=""/>
      <w:lvlJc w:val="left"/>
      <w:pPr>
        <w:ind w:left="420" w:hanging="420"/>
      </w:pPr>
      <w:rPr>
        <w:rFonts w:ascii="Wingdings" w:hAnsi="Wingdings" w:hint="default"/>
        <w:sz w:val="11"/>
        <w:szCs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BC2969"/>
    <w:multiLevelType w:val="hybridMultilevel"/>
    <w:tmpl w:val="1DB63738"/>
    <w:lvl w:ilvl="0" w:tplc="D7AC6E1E">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4A474A"/>
    <w:multiLevelType w:val="hybridMultilevel"/>
    <w:tmpl w:val="A1E4262A"/>
    <w:lvl w:ilvl="0" w:tplc="9564A88E">
      <w:start w:val="1"/>
      <w:numFmt w:val="decimal"/>
      <w:lvlText w:val="%1."/>
      <w:lvlJc w:val="left"/>
      <w:pPr>
        <w:ind w:left="420" w:hanging="420"/>
      </w:pPr>
      <w:rPr>
        <w:rFonts w:ascii="Times New Roman" w:hAnsi="Times New Roman" w:cs="Times New Roman" w:hint="default"/>
        <w:color w:val="auto"/>
        <w:sz w:val="21"/>
        <w:szCs w:val="21"/>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825E54"/>
    <w:multiLevelType w:val="hybridMultilevel"/>
    <w:tmpl w:val="95C64FC2"/>
    <w:lvl w:ilvl="0" w:tplc="032C03FA">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8E14A98"/>
    <w:multiLevelType w:val="hybridMultilevel"/>
    <w:tmpl w:val="3D0C671A"/>
    <w:lvl w:ilvl="0" w:tplc="D7AC6E1E">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9C6682E"/>
    <w:multiLevelType w:val="hybridMultilevel"/>
    <w:tmpl w:val="32AC56BC"/>
    <w:lvl w:ilvl="0" w:tplc="D63EBD94">
      <w:start w:val="1"/>
      <w:numFmt w:val="bullet"/>
      <w:lvlText w:val=""/>
      <w:lvlJc w:val="left"/>
      <w:pPr>
        <w:ind w:left="420" w:hanging="420"/>
      </w:pPr>
      <w:rPr>
        <w:rFonts w:ascii="Wingdings" w:hAnsi="Wingdings" w:hint="default"/>
        <w:sz w:val="11"/>
        <w:szCs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513DD0"/>
    <w:multiLevelType w:val="hybridMultilevel"/>
    <w:tmpl w:val="3D0C671A"/>
    <w:lvl w:ilvl="0" w:tplc="D7AC6E1E">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64967D5"/>
    <w:multiLevelType w:val="hybridMultilevel"/>
    <w:tmpl w:val="1DB63738"/>
    <w:lvl w:ilvl="0" w:tplc="D7AC6E1E">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6542639"/>
    <w:multiLevelType w:val="hybridMultilevel"/>
    <w:tmpl w:val="7C4036CE"/>
    <w:lvl w:ilvl="0" w:tplc="CAFCCC1A">
      <w:start w:val="1"/>
      <w:numFmt w:val="bullet"/>
      <w:lvlText w:val=""/>
      <w:lvlJc w:val="left"/>
      <w:pPr>
        <w:ind w:left="420" w:hanging="420"/>
      </w:pPr>
      <w:rPr>
        <w:rFonts w:ascii="Wingdings" w:hAnsi="Wingdings" w:hint="default"/>
        <w:sz w:val="11"/>
        <w:szCs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0052F0A"/>
    <w:multiLevelType w:val="hybridMultilevel"/>
    <w:tmpl w:val="3D0C671A"/>
    <w:lvl w:ilvl="0" w:tplc="D7AC6E1E">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ED47260"/>
    <w:multiLevelType w:val="hybridMultilevel"/>
    <w:tmpl w:val="144AA4B8"/>
    <w:lvl w:ilvl="0" w:tplc="BD48FC38">
      <w:start w:val="1"/>
      <w:numFmt w:val="bullet"/>
      <w:lvlText w:val=""/>
      <w:lvlJc w:val="left"/>
      <w:pPr>
        <w:ind w:left="420" w:hanging="420"/>
      </w:pPr>
      <w:rPr>
        <w:rFonts w:ascii="Wingdings" w:hAnsi="Wingdings" w:hint="default"/>
        <w:sz w:val="11"/>
        <w:szCs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7"/>
  </w:num>
  <w:num w:numId="4">
    <w:abstractNumId w:val="2"/>
  </w:num>
  <w:num w:numId="5">
    <w:abstractNumId w:val="10"/>
  </w:num>
  <w:num w:numId="6">
    <w:abstractNumId w:val="4"/>
  </w:num>
  <w:num w:numId="7">
    <w:abstractNumId w:val="3"/>
  </w:num>
  <w:num w:numId="8">
    <w:abstractNumId w:val="9"/>
  </w:num>
  <w:num w:numId="9">
    <w:abstractNumId w:val="0"/>
  </w:num>
  <w:num w:numId="10">
    <w:abstractNumId w:val="8"/>
  </w:num>
  <w:num w:numId="11">
    <w:abstractNumId w:val="11"/>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6412"/>
    <w:rsid w:val="00000280"/>
    <w:rsid w:val="00012E7D"/>
    <w:rsid w:val="000529F1"/>
    <w:rsid w:val="00054031"/>
    <w:rsid w:val="00054ED2"/>
    <w:rsid w:val="00066412"/>
    <w:rsid w:val="000A45C4"/>
    <w:rsid w:val="000A6B01"/>
    <w:rsid w:val="001010E2"/>
    <w:rsid w:val="00103B68"/>
    <w:rsid w:val="00126F25"/>
    <w:rsid w:val="001352C0"/>
    <w:rsid w:val="001715F0"/>
    <w:rsid w:val="00181A27"/>
    <w:rsid w:val="00186EF3"/>
    <w:rsid w:val="00197EBE"/>
    <w:rsid w:val="001B002E"/>
    <w:rsid w:val="001B7C5C"/>
    <w:rsid w:val="001F5B00"/>
    <w:rsid w:val="00214A6B"/>
    <w:rsid w:val="00227E3B"/>
    <w:rsid w:val="00290A6E"/>
    <w:rsid w:val="002C67CF"/>
    <w:rsid w:val="002E143E"/>
    <w:rsid w:val="00314DD6"/>
    <w:rsid w:val="0031796D"/>
    <w:rsid w:val="00320695"/>
    <w:rsid w:val="00326EE2"/>
    <w:rsid w:val="00353041"/>
    <w:rsid w:val="00381294"/>
    <w:rsid w:val="00384BF4"/>
    <w:rsid w:val="003C65A9"/>
    <w:rsid w:val="00413A9E"/>
    <w:rsid w:val="00435BA3"/>
    <w:rsid w:val="004465F0"/>
    <w:rsid w:val="00452F28"/>
    <w:rsid w:val="00483C4E"/>
    <w:rsid w:val="004848A3"/>
    <w:rsid w:val="004872E1"/>
    <w:rsid w:val="00490610"/>
    <w:rsid w:val="004929AC"/>
    <w:rsid w:val="00492B79"/>
    <w:rsid w:val="004A3A46"/>
    <w:rsid w:val="004F3360"/>
    <w:rsid w:val="00590649"/>
    <w:rsid w:val="005E0174"/>
    <w:rsid w:val="005E4987"/>
    <w:rsid w:val="005F0083"/>
    <w:rsid w:val="006014A3"/>
    <w:rsid w:val="006240CA"/>
    <w:rsid w:val="00644AB0"/>
    <w:rsid w:val="006703A8"/>
    <w:rsid w:val="006A4A85"/>
    <w:rsid w:val="006C43D2"/>
    <w:rsid w:val="006D4BF4"/>
    <w:rsid w:val="007020A7"/>
    <w:rsid w:val="0070510A"/>
    <w:rsid w:val="007252F5"/>
    <w:rsid w:val="00790006"/>
    <w:rsid w:val="007B71AC"/>
    <w:rsid w:val="007C201D"/>
    <w:rsid w:val="007D5016"/>
    <w:rsid w:val="007D6551"/>
    <w:rsid w:val="007E25C2"/>
    <w:rsid w:val="008107E8"/>
    <w:rsid w:val="00813B84"/>
    <w:rsid w:val="00817D3E"/>
    <w:rsid w:val="0084600E"/>
    <w:rsid w:val="008658BB"/>
    <w:rsid w:val="00881A9A"/>
    <w:rsid w:val="00884FFB"/>
    <w:rsid w:val="00897713"/>
    <w:rsid w:val="008C30FE"/>
    <w:rsid w:val="008D1376"/>
    <w:rsid w:val="00916363"/>
    <w:rsid w:val="00936CEB"/>
    <w:rsid w:val="00992A92"/>
    <w:rsid w:val="009D24FC"/>
    <w:rsid w:val="009E2ABA"/>
    <w:rsid w:val="00A1750A"/>
    <w:rsid w:val="00A56A94"/>
    <w:rsid w:val="00A90A27"/>
    <w:rsid w:val="00AC2275"/>
    <w:rsid w:val="00AE1196"/>
    <w:rsid w:val="00B03133"/>
    <w:rsid w:val="00B207D5"/>
    <w:rsid w:val="00B35210"/>
    <w:rsid w:val="00B674D2"/>
    <w:rsid w:val="00B866DE"/>
    <w:rsid w:val="00BB2362"/>
    <w:rsid w:val="00BB45F4"/>
    <w:rsid w:val="00BC1FB1"/>
    <w:rsid w:val="00BD1976"/>
    <w:rsid w:val="00BE0A70"/>
    <w:rsid w:val="00BE1BEB"/>
    <w:rsid w:val="00C04E5D"/>
    <w:rsid w:val="00C312F3"/>
    <w:rsid w:val="00C34B91"/>
    <w:rsid w:val="00C40711"/>
    <w:rsid w:val="00C4332A"/>
    <w:rsid w:val="00C80625"/>
    <w:rsid w:val="00CB4F4C"/>
    <w:rsid w:val="00CD5B9B"/>
    <w:rsid w:val="00CE0D92"/>
    <w:rsid w:val="00CF4F78"/>
    <w:rsid w:val="00D75720"/>
    <w:rsid w:val="00D84657"/>
    <w:rsid w:val="00E027B3"/>
    <w:rsid w:val="00E21C64"/>
    <w:rsid w:val="00E40C44"/>
    <w:rsid w:val="00E57DA8"/>
    <w:rsid w:val="00E765A9"/>
    <w:rsid w:val="00E83432"/>
    <w:rsid w:val="00E84312"/>
    <w:rsid w:val="00EA1D71"/>
    <w:rsid w:val="00F60DAC"/>
    <w:rsid w:val="00F62FB3"/>
    <w:rsid w:val="00FC710B"/>
    <w:rsid w:val="00FE5296"/>
    <w:rsid w:val="00FF2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B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64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66412"/>
    <w:rPr>
      <w:sz w:val="18"/>
      <w:szCs w:val="18"/>
    </w:rPr>
  </w:style>
  <w:style w:type="paragraph" w:styleId="a4">
    <w:name w:val="footer"/>
    <w:basedOn w:val="a"/>
    <w:link w:val="Char0"/>
    <w:uiPriority w:val="99"/>
    <w:unhideWhenUsed/>
    <w:rsid w:val="00066412"/>
    <w:pPr>
      <w:tabs>
        <w:tab w:val="center" w:pos="4153"/>
        <w:tab w:val="right" w:pos="8306"/>
      </w:tabs>
      <w:snapToGrid w:val="0"/>
      <w:jc w:val="left"/>
    </w:pPr>
    <w:rPr>
      <w:sz w:val="18"/>
      <w:szCs w:val="18"/>
    </w:rPr>
  </w:style>
  <w:style w:type="character" w:customStyle="1" w:styleId="Char0">
    <w:name w:val="页脚 Char"/>
    <w:basedOn w:val="a0"/>
    <w:link w:val="a4"/>
    <w:uiPriority w:val="99"/>
    <w:rsid w:val="00066412"/>
    <w:rPr>
      <w:sz w:val="18"/>
      <w:szCs w:val="18"/>
    </w:rPr>
  </w:style>
  <w:style w:type="character" w:styleId="a5">
    <w:name w:val="Hyperlink"/>
    <w:basedOn w:val="a0"/>
    <w:rsid w:val="00066412"/>
    <w:rPr>
      <w:color w:val="0000FF"/>
      <w:u w:val="single"/>
    </w:rPr>
  </w:style>
  <w:style w:type="paragraph" w:styleId="a6">
    <w:name w:val="List Paragraph"/>
    <w:basedOn w:val="a"/>
    <w:uiPriority w:val="34"/>
    <w:qFormat/>
    <w:rsid w:val="00E21C6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8</Pages>
  <Words>1187</Words>
  <Characters>6768</Characters>
  <Application>Microsoft Office Word</Application>
  <DocSecurity>0</DocSecurity>
  <Lines>56</Lines>
  <Paragraphs>15</Paragraphs>
  <ScaleCrop>false</ScaleCrop>
  <Company>Sky123.Org</Company>
  <LinksUpToDate>false</LinksUpToDate>
  <CharactersWithSpaces>7940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cp:lastModifiedBy>
  <cp:revision>47</cp:revision>
  <dcterms:created xsi:type="dcterms:W3CDTF">2015-04-19T20:42:00Z</dcterms:created>
  <dcterms:modified xsi:type="dcterms:W3CDTF">2022-02-17T03:48:00Z</dcterms:modified>
</cp:coreProperties>
</file>